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5852" w14:textId="17D878AE" w:rsidR="00E15FA9" w:rsidRPr="0075275F" w:rsidRDefault="00E15FA9" w:rsidP="00C30581">
      <w:pPr>
        <w:pStyle w:val="Titre"/>
        <w:jc w:val="left"/>
        <w:rPr>
          <w:sz w:val="32"/>
          <w:szCs w:val="32"/>
        </w:rPr>
      </w:pPr>
      <w:r w:rsidRPr="0075275F">
        <w:rPr>
          <w:sz w:val="32"/>
          <w:szCs w:val="32"/>
        </w:rPr>
        <w:t>Requête simplifiée</w:t>
      </w:r>
      <w:r w:rsidR="00C30581">
        <w:rPr>
          <w:sz w:val="32"/>
          <w:szCs w:val="32"/>
        </w:rPr>
        <w:t xml:space="preserve"> </w:t>
      </w:r>
      <w:r w:rsidRPr="0075275F">
        <w:rPr>
          <w:sz w:val="32"/>
          <w:szCs w:val="32"/>
        </w:rPr>
        <w:t xml:space="preserve">de coopération technique </w:t>
      </w:r>
      <w:r w:rsidR="003D7C9F" w:rsidRPr="0075275F">
        <w:rPr>
          <w:sz w:val="32"/>
          <w:szCs w:val="32"/>
        </w:rPr>
        <w:t xml:space="preserve">sur le </w:t>
      </w:r>
      <w:r w:rsidR="00C30581">
        <w:rPr>
          <w:sz w:val="32"/>
          <w:szCs w:val="32"/>
        </w:rPr>
        <w:t>covid-</w:t>
      </w:r>
      <w:r w:rsidR="00F97F43" w:rsidRPr="00F97F43">
        <w:rPr>
          <w:sz w:val="28"/>
          <w:szCs w:val="28"/>
        </w:rPr>
        <w:t>19</w:t>
      </w:r>
    </w:p>
    <w:p w14:paraId="743B0034" w14:textId="4DD64031" w:rsidR="00E15FA9" w:rsidRPr="0075275F" w:rsidRDefault="00E15FA9" w:rsidP="00786C82">
      <w:pPr>
        <w:pStyle w:val="Sous-titre"/>
        <w:jc w:val="left"/>
      </w:pPr>
      <w:r w:rsidRPr="0075275F">
        <w:t xml:space="preserve">Formulaire </w:t>
      </w:r>
      <w:r w:rsidR="003D7C9F" w:rsidRPr="0075275F">
        <w:t xml:space="preserve">simplifié </w:t>
      </w:r>
      <w:r w:rsidR="001777A4" w:rsidRPr="0075275F">
        <w:t>pour une coopération technique entre pairs</w:t>
      </w:r>
      <w:r w:rsidR="00A371BB" w:rsidRPr="0075275F">
        <w:t xml:space="preserve"> sur la thématique du COVID-19 dans les domaines de la sécurité sociale, du travail et de l’emploi</w:t>
      </w:r>
    </w:p>
    <w:p w14:paraId="40ECCFAA" w14:textId="77777777" w:rsidR="000A2B6B" w:rsidRDefault="00D46586" w:rsidP="000A2B6B">
      <w:pPr>
        <w:rPr>
          <w:b/>
          <w:sz w:val="20"/>
        </w:rPr>
      </w:pPr>
      <w:r w:rsidRPr="0075275F">
        <w:rPr>
          <w:b/>
          <w:sz w:val="20"/>
        </w:rPr>
        <w:t>Instructions pour compléter ce formulaire</w:t>
      </w:r>
    </w:p>
    <w:p w14:paraId="5DF47F97" w14:textId="0E7F33A4" w:rsidR="00D46586" w:rsidRPr="000A2B6B" w:rsidRDefault="00B84F66" w:rsidP="000A2B6B">
      <w:pPr>
        <w:rPr>
          <w:rStyle w:val="Accentuation"/>
          <w:rFonts w:cs="Times New Roman"/>
          <w:b/>
          <w:i w:val="0"/>
          <w:color w:val="auto"/>
          <w:sz w:val="20"/>
        </w:rPr>
      </w:pPr>
      <w:r w:rsidRPr="0075275F">
        <w:rPr>
          <w:rStyle w:val="Accentuation"/>
          <w:b/>
          <w:i w:val="0"/>
          <w:sz w:val="16"/>
          <w:szCs w:val="18"/>
          <w:u w:val="single"/>
        </w:rPr>
        <w:t>IMPORTANT</w:t>
      </w:r>
      <w:r w:rsidR="00D46586" w:rsidRPr="0075275F">
        <w:rPr>
          <w:rStyle w:val="Accentuation"/>
          <w:b/>
          <w:i w:val="0"/>
          <w:sz w:val="16"/>
          <w:szCs w:val="18"/>
          <w:u w:val="single"/>
        </w:rPr>
        <w:t>:</w:t>
      </w:r>
    </w:p>
    <w:p w14:paraId="1930894E" w14:textId="4363AAE4" w:rsidR="00A21F54" w:rsidRPr="00787D90" w:rsidRDefault="00A21F54" w:rsidP="00786C82">
      <w:pPr>
        <w:jc w:val="left"/>
        <w:rPr>
          <w:rStyle w:val="Accentuation"/>
          <w:sz w:val="14"/>
          <w:szCs w:val="14"/>
        </w:rPr>
      </w:pPr>
      <w:r w:rsidRPr="00787D90">
        <w:rPr>
          <w:rStyle w:val="Accentuation"/>
          <w:sz w:val="14"/>
          <w:szCs w:val="14"/>
        </w:rPr>
        <w:t xml:space="preserve">Ce formulaire ne s’applique qu’à la mobilisation de l’expertise </w:t>
      </w:r>
      <w:r w:rsidR="002A4F6B" w:rsidRPr="00787D90">
        <w:rPr>
          <w:rStyle w:val="Accentuation"/>
          <w:sz w:val="14"/>
          <w:szCs w:val="14"/>
        </w:rPr>
        <w:t>sur</w:t>
      </w:r>
      <w:r w:rsidRPr="00787D90">
        <w:rPr>
          <w:rStyle w:val="Accentuation"/>
          <w:sz w:val="14"/>
          <w:szCs w:val="14"/>
        </w:rPr>
        <w:t xml:space="preserve"> la protection sociale, au travail et à l’emploi</w:t>
      </w:r>
      <w:r w:rsidR="002A4F6B" w:rsidRPr="00787D90">
        <w:rPr>
          <w:rStyle w:val="Accentuation"/>
          <w:sz w:val="14"/>
          <w:szCs w:val="14"/>
        </w:rPr>
        <w:t xml:space="preserve"> en lien avec la pandémie de COVID-19</w:t>
      </w:r>
      <w:r w:rsidRPr="00787D90">
        <w:rPr>
          <w:rStyle w:val="Accentuation"/>
          <w:sz w:val="14"/>
          <w:szCs w:val="14"/>
        </w:rPr>
        <w:t xml:space="preserve">. </w:t>
      </w:r>
      <w:r w:rsidR="00EB1EC5" w:rsidRPr="00787D90">
        <w:rPr>
          <w:rStyle w:val="Accentuation"/>
          <w:sz w:val="14"/>
          <w:szCs w:val="14"/>
        </w:rPr>
        <w:t>L</w:t>
      </w:r>
      <w:r w:rsidR="00B3469A" w:rsidRPr="00787D90">
        <w:rPr>
          <w:rStyle w:val="Accentuation"/>
          <w:sz w:val="14"/>
          <w:szCs w:val="14"/>
        </w:rPr>
        <w:t xml:space="preserve">e soutien </w:t>
      </w:r>
      <w:r w:rsidR="00CA5669" w:rsidRPr="00787D90">
        <w:rPr>
          <w:rStyle w:val="Accentuation"/>
          <w:sz w:val="14"/>
          <w:szCs w:val="14"/>
        </w:rPr>
        <w:t>mis à disposition</w:t>
      </w:r>
      <w:r w:rsidR="00B3469A" w:rsidRPr="00787D90">
        <w:rPr>
          <w:rStyle w:val="Accentuation"/>
          <w:sz w:val="14"/>
          <w:szCs w:val="14"/>
        </w:rPr>
        <w:t xml:space="preserve"> dans </w:t>
      </w:r>
      <w:r w:rsidR="00EB1EC5" w:rsidRPr="00787D90">
        <w:rPr>
          <w:rStyle w:val="Accentuation"/>
          <w:sz w:val="14"/>
          <w:szCs w:val="14"/>
        </w:rPr>
        <w:t xml:space="preserve">ce cadre </w:t>
      </w:r>
      <w:r w:rsidR="00B3469A" w:rsidRPr="00787D90">
        <w:rPr>
          <w:rStyle w:val="Accentuation"/>
          <w:sz w:val="14"/>
          <w:szCs w:val="14"/>
        </w:rPr>
        <w:t xml:space="preserve">est limité à </w:t>
      </w:r>
      <w:r w:rsidR="003017D6" w:rsidRPr="00787D90">
        <w:rPr>
          <w:rStyle w:val="Accentuation"/>
          <w:sz w:val="14"/>
          <w:szCs w:val="14"/>
        </w:rPr>
        <w:t>une seule activité par requête</w:t>
      </w:r>
      <w:r w:rsidR="001F4DD8" w:rsidRPr="00787D90">
        <w:rPr>
          <w:rStyle w:val="Accentuation"/>
          <w:sz w:val="14"/>
          <w:szCs w:val="14"/>
        </w:rPr>
        <w:t xml:space="preserve">. Cette activité unique est à mettre </w:t>
      </w:r>
      <w:r w:rsidRPr="00787D90">
        <w:rPr>
          <w:rStyle w:val="Accentuation"/>
          <w:sz w:val="14"/>
          <w:szCs w:val="14"/>
        </w:rPr>
        <w:t xml:space="preserve">en œuvre </w:t>
      </w:r>
      <w:r w:rsidR="001F4DD8" w:rsidRPr="00787D90">
        <w:rPr>
          <w:rStyle w:val="Accentuation"/>
          <w:sz w:val="14"/>
          <w:szCs w:val="14"/>
        </w:rPr>
        <w:t xml:space="preserve">par des mesures de coopération à </w:t>
      </w:r>
      <w:r w:rsidRPr="00787D90">
        <w:rPr>
          <w:rStyle w:val="Accentuation"/>
          <w:sz w:val="14"/>
          <w:szCs w:val="14"/>
        </w:rPr>
        <w:t xml:space="preserve">distance, comme le coaching, les conseils d’experts et l’examen de documents. Une </w:t>
      </w:r>
      <w:r w:rsidR="00580455" w:rsidRPr="00787D90">
        <w:rPr>
          <w:rStyle w:val="Accentuation"/>
          <w:sz w:val="14"/>
          <w:szCs w:val="14"/>
        </w:rPr>
        <w:t>l</w:t>
      </w:r>
      <w:r w:rsidRPr="00787D90">
        <w:rPr>
          <w:rStyle w:val="Accentuation"/>
          <w:sz w:val="14"/>
          <w:szCs w:val="14"/>
        </w:rPr>
        <w:t xml:space="preserve">iste </w:t>
      </w:r>
      <w:r w:rsidR="00580455" w:rsidRPr="00787D90">
        <w:rPr>
          <w:rStyle w:val="Accentuation"/>
          <w:sz w:val="14"/>
          <w:szCs w:val="14"/>
        </w:rPr>
        <w:t xml:space="preserve">non-exhaustive </w:t>
      </w:r>
      <w:r w:rsidRPr="00787D90">
        <w:rPr>
          <w:rStyle w:val="Accentuation"/>
          <w:sz w:val="14"/>
          <w:szCs w:val="14"/>
        </w:rPr>
        <w:t>des types d’activités soutenues par SOCIEUX</w:t>
      </w:r>
      <w:r w:rsidR="005F4EF7" w:rsidRPr="00787D90">
        <w:rPr>
          <w:rStyle w:val="Accentuation"/>
          <w:sz w:val="14"/>
          <w:szCs w:val="14"/>
        </w:rPr>
        <w:t>+</w:t>
      </w:r>
      <w:r w:rsidRPr="00787D90">
        <w:rPr>
          <w:rStyle w:val="Accentuation"/>
          <w:sz w:val="14"/>
          <w:szCs w:val="14"/>
        </w:rPr>
        <w:t xml:space="preserve"> </w:t>
      </w:r>
      <w:r w:rsidR="005F4EF7" w:rsidRPr="00787D90">
        <w:rPr>
          <w:rStyle w:val="Accentuation"/>
          <w:sz w:val="14"/>
          <w:szCs w:val="14"/>
        </w:rPr>
        <w:t xml:space="preserve">pour de telles coopérations </w:t>
      </w:r>
      <w:r w:rsidRPr="00787D90">
        <w:rPr>
          <w:rStyle w:val="Accentuation"/>
          <w:sz w:val="14"/>
          <w:szCs w:val="14"/>
        </w:rPr>
        <w:t>est fournie</w:t>
      </w:r>
      <w:r w:rsidR="00580455" w:rsidRPr="00787D90">
        <w:rPr>
          <w:rStyle w:val="Accentuation"/>
          <w:sz w:val="14"/>
          <w:szCs w:val="14"/>
        </w:rPr>
        <w:t xml:space="preserve"> dans ce formulaire.</w:t>
      </w:r>
      <w:r w:rsidRPr="00787D90">
        <w:rPr>
          <w:rStyle w:val="Accentuation"/>
          <w:sz w:val="14"/>
          <w:szCs w:val="14"/>
        </w:rPr>
        <w:t xml:space="preserve"> Les institutions et les partenaires sociaux </w:t>
      </w:r>
      <w:r w:rsidR="00580455" w:rsidRPr="00787D90">
        <w:rPr>
          <w:rStyle w:val="Accentuation"/>
          <w:sz w:val="14"/>
          <w:szCs w:val="14"/>
        </w:rPr>
        <w:t xml:space="preserve">intéressés </w:t>
      </w:r>
      <w:r w:rsidRPr="00787D90">
        <w:rPr>
          <w:rStyle w:val="Accentuation"/>
          <w:sz w:val="14"/>
          <w:szCs w:val="14"/>
        </w:rPr>
        <w:t xml:space="preserve">sont </w:t>
      </w:r>
      <w:r w:rsidR="00580455" w:rsidRPr="00787D90">
        <w:rPr>
          <w:rStyle w:val="Accentuation"/>
          <w:sz w:val="14"/>
          <w:szCs w:val="14"/>
        </w:rPr>
        <w:t>invités</w:t>
      </w:r>
      <w:r w:rsidRPr="00787D90">
        <w:rPr>
          <w:rStyle w:val="Accentuation"/>
          <w:sz w:val="14"/>
          <w:szCs w:val="14"/>
        </w:rPr>
        <w:t xml:space="preserve"> à prendre contact directement avec l’équipe SOCIEUX</w:t>
      </w:r>
      <w:r w:rsidR="000B4946" w:rsidRPr="00787D90">
        <w:rPr>
          <w:rStyle w:val="Accentuation"/>
          <w:sz w:val="14"/>
          <w:szCs w:val="14"/>
        </w:rPr>
        <w:t>+</w:t>
      </w:r>
      <w:r w:rsidRPr="00787D90">
        <w:rPr>
          <w:rStyle w:val="Accentuation"/>
          <w:sz w:val="14"/>
          <w:szCs w:val="14"/>
        </w:rPr>
        <w:t xml:space="preserve"> ou la </w:t>
      </w:r>
      <w:r w:rsidR="000B4946" w:rsidRPr="00787D90">
        <w:rPr>
          <w:rStyle w:val="Accentuation"/>
          <w:sz w:val="14"/>
          <w:szCs w:val="14"/>
        </w:rPr>
        <w:t>D</w:t>
      </w:r>
      <w:r w:rsidRPr="00787D90">
        <w:rPr>
          <w:rStyle w:val="Accentuation"/>
          <w:sz w:val="14"/>
          <w:szCs w:val="14"/>
        </w:rPr>
        <w:t xml:space="preserve">élégation de l’Union européenne </w:t>
      </w:r>
      <w:r w:rsidR="00480E94" w:rsidRPr="00787D90">
        <w:rPr>
          <w:rStyle w:val="Accentuation"/>
          <w:sz w:val="14"/>
          <w:szCs w:val="14"/>
        </w:rPr>
        <w:t xml:space="preserve">(UE) </w:t>
      </w:r>
      <w:r w:rsidRPr="00787D90">
        <w:rPr>
          <w:rStyle w:val="Accentuation"/>
          <w:sz w:val="14"/>
          <w:szCs w:val="14"/>
        </w:rPr>
        <w:t>dans leur pays</w:t>
      </w:r>
      <w:r w:rsidR="000B4946" w:rsidRPr="00787D90">
        <w:rPr>
          <w:rStyle w:val="Accentuation"/>
          <w:sz w:val="14"/>
          <w:szCs w:val="14"/>
        </w:rPr>
        <w:t xml:space="preserve"> afin de clarifier l’éligibilité d’une potentielle requête, au besoin</w:t>
      </w:r>
      <w:r w:rsidRPr="00787D90">
        <w:rPr>
          <w:rStyle w:val="Accentuation"/>
          <w:sz w:val="14"/>
          <w:szCs w:val="14"/>
        </w:rPr>
        <w:t>.</w:t>
      </w:r>
    </w:p>
    <w:p w14:paraId="76103B2B" w14:textId="29FCA99B" w:rsidR="00A21F54" w:rsidRPr="00787D90" w:rsidRDefault="00A21F54" w:rsidP="00786C82">
      <w:pPr>
        <w:jc w:val="left"/>
        <w:rPr>
          <w:rStyle w:val="Accentuation"/>
          <w:sz w:val="14"/>
          <w:szCs w:val="14"/>
        </w:rPr>
      </w:pPr>
      <w:r w:rsidRPr="00787D90">
        <w:rPr>
          <w:rStyle w:val="Accentuation"/>
          <w:sz w:val="14"/>
          <w:szCs w:val="14"/>
        </w:rPr>
        <w:t>Les activités soutenues par SOCIEUX</w:t>
      </w:r>
      <w:r w:rsidR="00044AD7" w:rsidRPr="00787D90">
        <w:rPr>
          <w:rStyle w:val="Accentuation"/>
          <w:sz w:val="14"/>
          <w:szCs w:val="14"/>
        </w:rPr>
        <w:t>+</w:t>
      </w:r>
      <w:r w:rsidRPr="00787D90">
        <w:rPr>
          <w:rStyle w:val="Accentuation"/>
          <w:sz w:val="14"/>
          <w:szCs w:val="14"/>
        </w:rPr>
        <w:t xml:space="preserve"> dans le cadre de la réponse COVID-19 de la Coopération internationale pour le développement de l’UE sont limitées dans le temps et le volume. En principe, jusqu’à deux </w:t>
      </w:r>
      <w:r w:rsidR="004F3FE0" w:rsidRPr="00787D90">
        <w:rPr>
          <w:rStyle w:val="Accentuation"/>
          <w:sz w:val="14"/>
          <w:szCs w:val="14"/>
        </w:rPr>
        <w:t xml:space="preserve">expertes ou </w:t>
      </w:r>
      <w:r w:rsidRPr="00787D90">
        <w:rPr>
          <w:rStyle w:val="Accentuation"/>
          <w:sz w:val="14"/>
          <w:szCs w:val="14"/>
        </w:rPr>
        <w:t>experts de l’administration publique de l’UE, des institutions ou des organes mandatés</w:t>
      </w:r>
      <w:r w:rsidR="00044AD7" w:rsidRPr="00787D90">
        <w:rPr>
          <w:rStyle w:val="Accentuation"/>
          <w:sz w:val="14"/>
          <w:szCs w:val="14"/>
        </w:rPr>
        <w:t xml:space="preserve"> </w:t>
      </w:r>
      <w:r w:rsidRPr="00787D90">
        <w:rPr>
          <w:rStyle w:val="Accentuation"/>
          <w:sz w:val="14"/>
          <w:szCs w:val="14"/>
        </w:rPr>
        <w:t xml:space="preserve">peuvent être mobilisés pour soutenir une activité. </w:t>
      </w:r>
      <w:r w:rsidR="007F4488" w:rsidRPr="00787D90">
        <w:rPr>
          <w:rStyle w:val="Accentuation"/>
          <w:sz w:val="14"/>
          <w:szCs w:val="14"/>
        </w:rPr>
        <w:t>SOCIEUX+ peut</w:t>
      </w:r>
      <w:r w:rsidRPr="00787D90">
        <w:rPr>
          <w:rStyle w:val="Accentuation"/>
          <w:sz w:val="14"/>
          <w:szCs w:val="14"/>
        </w:rPr>
        <w:t xml:space="preserve"> également mobiliser </w:t>
      </w:r>
      <w:r w:rsidR="00827496" w:rsidRPr="00787D90">
        <w:rPr>
          <w:rStyle w:val="Accentuation"/>
          <w:sz w:val="14"/>
          <w:szCs w:val="14"/>
        </w:rPr>
        <w:t xml:space="preserve">de l’expertise </w:t>
      </w:r>
      <w:r w:rsidRPr="00787D90">
        <w:rPr>
          <w:rStyle w:val="Accentuation"/>
          <w:sz w:val="14"/>
          <w:szCs w:val="14"/>
        </w:rPr>
        <w:t>des partenaires sociaux dans les États membres de l’UE.</w:t>
      </w:r>
    </w:p>
    <w:p w14:paraId="67BAC58C" w14:textId="5B955840" w:rsidR="00A21F54" w:rsidRPr="00787D90" w:rsidRDefault="00A21F54" w:rsidP="00786C82">
      <w:pPr>
        <w:jc w:val="left"/>
        <w:rPr>
          <w:rStyle w:val="Accentuation"/>
          <w:sz w:val="14"/>
          <w:szCs w:val="14"/>
        </w:rPr>
      </w:pPr>
      <w:r w:rsidRPr="00787D90">
        <w:rPr>
          <w:rStyle w:val="Accentuation"/>
          <w:sz w:val="14"/>
          <w:szCs w:val="14"/>
        </w:rPr>
        <w:t>Les activités soutenues par SOCIEUX</w:t>
      </w:r>
      <w:r w:rsidR="00572531" w:rsidRPr="00787D90">
        <w:rPr>
          <w:rStyle w:val="Accentuation"/>
          <w:sz w:val="14"/>
          <w:szCs w:val="14"/>
        </w:rPr>
        <w:t>+</w:t>
      </w:r>
      <w:r w:rsidRPr="00787D90">
        <w:rPr>
          <w:rStyle w:val="Accentuation"/>
          <w:sz w:val="14"/>
          <w:szCs w:val="14"/>
        </w:rPr>
        <w:t xml:space="preserve"> </w:t>
      </w:r>
      <w:r w:rsidR="00827496" w:rsidRPr="00787D90">
        <w:rPr>
          <w:rStyle w:val="Accentuation"/>
          <w:sz w:val="14"/>
          <w:szCs w:val="14"/>
        </w:rPr>
        <w:t xml:space="preserve">se </w:t>
      </w:r>
      <w:r w:rsidRPr="00787D90">
        <w:rPr>
          <w:rStyle w:val="Accentuation"/>
          <w:sz w:val="14"/>
          <w:szCs w:val="14"/>
        </w:rPr>
        <w:t xml:space="preserve">basent </w:t>
      </w:r>
      <w:r w:rsidR="00827496" w:rsidRPr="00787D90">
        <w:rPr>
          <w:rStyle w:val="Accentuation"/>
          <w:sz w:val="14"/>
          <w:szCs w:val="14"/>
        </w:rPr>
        <w:t xml:space="preserve">sur </w:t>
      </w:r>
      <w:r w:rsidRPr="00787D90">
        <w:rPr>
          <w:rStyle w:val="Accentuation"/>
          <w:sz w:val="14"/>
          <w:szCs w:val="14"/>
        </w:rPr>
        <w:t xml:space="preserve">une approche </w:t>
      </w:r>
      <w:r w:rsidR="00827496" w:rsidRPr="00787D90">
        <w:rPr>
          <w:rStyle w:val="Accentuation"/>
          <w:sz w:val="14"/>
          <w:szCs w:val="14"/>
        </w:rPr>
        <w:t>de pairs à pairs</w:t>
      </w:r>
      <w:r w:rsidRPr="00787D90">
        <w:rPr>
          <w:rStyle w:val="Accentuation"/>
          <w:sz w:val="14"/>
          <w:szCs w:val="14"/>
        </w:rPr>
        <w:t xml:space="preserve"> pour </w:t>
      </w:r>
      <w:r w:rsidR="00724E05" w:rsidRPr="00787D90">
        <w:rPr>
          <w:rStyle w:val="Accentuation"/>
          <w:sz w:val="14"/>
          <w:szCs w:val="14"/>
        </w:rPr>
        <w:t>atteindre leurs</w:t>
      </w:r>
      <w:r w:rsidRPr="00787D90">
        <w:rPr>
          <w:rStyle w:val="Accentuation"/>
          <w:sz w:val="14"/>
          <w:szCs w:val="14"/>
        </w:rPr>
        <w:t xml:space="preserve"> résultats. Ce</w:t>
      </w:r>
      <w:r w:rsidR="00724E05" w:rsidRPr="00787D90">
        <w:rPr>
          <w:rStyle w:val="Accentuation"/>
          <w:sz w:val="14"/>
          <w:szCs w:val="14"/>
        </w:rPr>
        <w:t xml:space="preserve">tte approche </w:t>
      </w:r>
      <w:r w:rsidRPr="00787D90">
        <w:rPr>
          <w:rStyle w:val="Accentuation"/>
          <w:sz w:val="14"/>
          <w:szCs w:val="14"/>
        </w:rPr>
        <w:t xml:space="preserve">implique </w:t>
      </w:r>
      <w:r w:rsidR="00724E05" w:rsidRPr="00787D90">
        <w:rPr>
          <w:rStyle w:val="Accentuation"/>
          <w:sz w:val="14"/>
          <w:szCs w:val="14"/>
        </w:rPr>
        <w:t xml:space="preserve">nécessairement </w:t>
      </w:r>
      <w:r w:rsidRPr="00787D90">
        <w:rPr>
          <w:rStyle w:val="Accentuation"/>
          <w:sz w:val="14"/>
          <w:szCs w:val="14"/>
        </w:rPr>
        <w:t>un engagement et une appropriation des activités par des institutions partenaires/</w:t>
      </w:r>
      <w:r w:rsidR="00174A13" w:rsidRPr="00787D90">
        <w:rPr>
          <w:rStyle w:val="Accentuation"/>
          <w:sz w:val="14"/>
          <w:szCs w:val="14"/>
        </w:rPr>
        <w:t>requérantes</w:t>
      </w:r>
      <w:r w:rsidRPr="00787D90">
        <w:rPr>
          <w:rStyle w:val="Accentuation"/>
          <w:sz w:val="14"/>
          <w:szCs w:val="14"/>
        </w:rPr>
        <w:t>.</w:t>
      </w:r>
    </w:p>
    <w:p w14:paraId="0FF907D4" w14:textId="28A008F6" w:rsidR="00174A13" w:rsidRPr="00787D90" w:rsidRDefault="00D46586" w:rsidP="00786C82">
      <w:pPr>
        <w:jc w:val="left"/>
        <w:rPr>
          <w:rStyle w:val="Lienhypertexte"/>
          <w:sz w:val="14"/>
          <w:szCs w:val="14"/>
        </w:rPr>
      </w:pPr>
      <w:r w:rsidRPr="094CDCFC">
        <w:rPr>
          <w:rStyle w:val="Accentuation"/>
          <w:sz w:val="14"/>
          <w:szCs w:val="14"/>
        </w:rPr>
        <w:t xml:space="preserve"> </w:t>
      </w:r>
      <w:r w:rsidR="00174A13" w:rsidRPr="094CDCFC">
        <w:rPr>
          <w:rStyle w:val="Accentuation"/>
          <w:sz w:val="14"/>
          <w:szCs w:val="14"/>
        </w:rPr>
        <w:t>Pour une coopération technique structurée</w:t>
      </w:r>
      <w:r w:rsidR="00AF797F" w:rsidRPr="094CDCFC">
        <w:rPr>
          <w:rStyle w:val="Accentuation"/>
          <w:sz w:val="14"/>
          <w:szCs w:val="14"/>
        </w:rPr>
        <w:t>,</w:t>
      </w:r>
      <w:r w:rsidR="00174A13" w:rsidRPr="094CDCFC">
        <w:rPr>
          <w:rStyle w:val="Accentuation"/>
          <w:sz w:val="14"/>
          <w:szCs w:val="14"/>
        </w:rPr>
        <w:t xml:space="preserve"> avec de multiples activités</w:t>
      </w:r>
      <w:r w:rsidR="00AF797F" w:rsidRPr="094CDCFC">
        <w:rPr>
          <w:rStyle w:val="Accentuation"/>
          <w:sz w:val="14"/>
          <w:szCs w:val="14"/>
        </w:rPr>
        <w:t>,</w:t>
      </w:r>
      <w:r w:rsidR="00174A13" w:rsidRPr="094CDCFC">
        <w:rPr>
          <w:rStyle w:val="Accentuation"/>
          <w:sz w:val="14"/>
          <w:szCs w:val="14"/>
        </w:rPr>
        <w:t xml:space="preserve"> avec SOCIEUX</w:t>
      </w:r>
      <w:r w:rsidR="00AF797F" w:rsidRPr="094CDCFC">
        <w:rPr>
          <w:rStyle w:val="Accentuation"/>
          <w:sz w:val="14"/>
          <w:szCs w:val="14"/>
        </w:rPr>
        <w:t>+</w:t>
      </w:r>
      <w:r w:rsidR="00174A13" w:rsidRPr="094CDCFC">
        <w:rPr>
          <w:rStyle w:val="Accentuation"/>
          <w:sz w:val="14"/>
          <w:szCs w:val="14"/>
        </w:rPr>
        <w:t xml:space="preserve">, veuillez consulter notre </w:t>
      </w:r>
      <w:r w:rsidR="003A2B10" w:rsidRPr="094CDCFC">
        <w:rPr>
          <w:rStyle w:val="Accentuation"/>
          <w:sz w:val="14"/>
          <w:szCs w:val="14"/>
        </w:rPr>
        <w:t>« Guide pout les institutions et les partenaires sociaux »</w:t>
      </w:r>
      <w:r w:rsidR="00174A13" w:rsidRPr="094CDCFC">
        <w:rPr>
          <w:rStyle w:val="Accentuation"/>
          <w:i w:val="0"/>
          <w:sz w:val="14"/>
          <w:szCs w:val="14"/>
        </w:rPr>
        <w:t xml:space="preserve"> </w:t>
      </w:r>
      <w:r w:rsidR="00174A13" w:rsidRPr="094CDCFC">
        <w:rPr>
          <w:rStyle w:val="Accentuation"/>
          <w:sz w:val="14"/>
          <w:szCs w:val="14"/>
        </w:rPr>
        <w:t>et soumettre un</w:t>
      </w:r>
      <w:r w:rsidR="00C161C4" w:rsidRPr="094CDCFC">
        <w:rPr>
          <w:rStyle w:val="Accentuation"/>
          <w:sz w:val="14"/>
          <w:szCs w:val="14"/>
        </w:rPr>
        <w:t xml:space="preserve"> formulaire « Requête d’assistance technique ». Le guide ainsi que les formulaires sont </w:t>
      </w:r>
      <w:r w:rsidR="00174A13" w:rsidRPr="094CDCFC">
        <w:rPr>
          <w:rStyle w:val="Accentuation"/>
          <w:sz w:val="14"/>
          <w:szCs w:val="14"/>
        </w:rPr>
        <w:t>disponible</w:t>
      </w:r>
      <w:r w:rsidR="00786C82" w:rsidRPr="094CDCFC">
        <w:rPr>
          <w:rStyle w:val="Accentuation"/>
          <w:sz w:val="14"/>
          <w:szCs w:val="14"/>
        </w:rPr>
        <w:t>s</w:t>
      </w:r>
      <w:r w:rsidR="00174A13" w:rsidRPr="094CDCFC">
        <w:rPr>
          <w:rStyle w:val="Accentuation"/>
          <w:sz w:val="14"/>
          <w:szCs w:val="14"/>
        </w:rPr>
        <w:t xml:space="preserve"> à l’http://socieux.eu/partner-countries </w:t>
      </w:r>
      <w:r w:rsidR="00174A13" w:rsidRPr="094CDCFC">
        <w:rPr>
          <w:sz w:val="14"/>
          <w:szCs w:val="14"/>
        </w:rPr>
        <w:t xml:space="preserve"> </w:t>
      </w:r>
      <w:hyperlink r:id="rId11">
        <w:r w:rsidR="00174A13" w:rsidRPr="094CDCFC">
          <w:rPr>
            <w:rStyle w:val="Lienhypertexte"/>
            <w:sz w:val="14"/>
            <w:szCs w:val="14"/>
          </w:rPr>
          <w:t>http://socieux.eu/partner-countries</w:t>
        </w:r>
      </w:hyperlink>
    </w:p>
    <w:p w14:paraId="4B4E9F88" w14:textId="7644B882" w:rsidR="7C2DA0C5" w:rsidRDefault="7C2DA0C5" w:rsidP="094CDCFC">
      <w:pPr>
        <w:spacing w:after="120"/>
        <w:rPr>
          <w:rStyle w:val="Accentuation"/>
          <w:sz w:val="14"/>
          <w:szCs w:val="14"/>
        </w:rPr>
      </w:pPr>
      <w:r w:rsidRPr="00034BF9">
        <w:rPr>
          <w:rStyle w:val="Accentuation"/>
          <w:sz w:val="14"/>
          <w:szCs w:val="14"/>
          <w:u w:val="single"/>
        </w:rPr>
        <w:t>Veuillez noter qu'une seule action de coopération technique par institution peut être mise en œuvre en même temps, c'est-à-dire simultanément.</w:t>
      </w:r>
      <w:r w:rsidRPr="00034BF9">
        <w:rPr>
          <w:rStyle w:val="Accentuation"/>
          <w:sz w:val="14"/>
          <w:szCs w:val="14"/>
        </w:rPr>
        <w:t xml:space="preserve"> Une nouvelle </w:t>
      </w:r>
      <w:r w:rsidR="00034BF9">
        <w:rPr>
          <w:rStyle w:val="Accentuation"/>
          <w:sz w:val="14"/>
          <w:szCs w:val="14"/>
        </w:rPr>
        <w:t>demande</w:t>
      </w:r>
      <w:r w:rsidRPr="00034BF9">
        <w:rPr>
          <w:rStyle w:val="Accentuation"/>
          <w:sz w:val="14"/>
          <w:szCs w:val="14"/>
        </w:rPr>
        <w:t xml:space="preserve"> peut être </w:t>
      </w:r>
      <w:r w:rsidR="00034BF9">
        <w:rPr>
          <w:rStyle w:val="Accentuation"/>
          <w:sz w:val="14"/>
          <w:szCs w:val="14"/>
        </w:rPr>
        <w:t>trait</w:t>
      </w:r>
      <w:r w:rsidRPr="00034BF9">
        <w:rPr>
          <w:rStyle w:val="Accentuation"/>
          <w:sz w:val="14"/>
          <w:szCs w:val="14"/>
        </w:rPr>
        <w:t>ée une fois que toutes les actions précédentes avec l'institution ont été clôturées avec succès. Ainsi, SOCIEUX+ n'approuvera qu'une seule demande de mise en œuvre à la fois. Si plus d'une demande est soumise, nous consulterons votre institution pour prioriser ou fusionner ces demandes en une seule action de coopération technique. Dans tous les cas, une action ne peut pas inclure plus de quatre (4) activités à court terme.</w:t>
      </w:r>
      <w:r w:rsidRPr="094CDCFC">
        <w:rPr>
          <w:rStyle w:val="Accentuation"/>
          <w:rFonts w:cs="Times New Roman"/>
          <w:sz w:val="14"/>
          <w:szCs w:val="14"/>
        </w:rPr>
        <w:t xml:space="preserve"> </w:t>
      </w:r>
    </w:p>
    <w:p w14:paraId="5C790A16" w14:textId="77777777" w:rsidR="00B5562A" w:rsidRPr="0075275F" w:rsidRDefault="00B5562A" w:rsidP="00B5562A">
      <w:pPr>
        <w:pStyle w:val="Paragraphedeliste"/>
        <w:numPr>
          <w:ilvl w:val="0"/>
          <w:numId w:val="8"/>
        </w:numPr>
        <w:spacing w:after="120"/>
        <w:jc w:val="left"/>
        <w:rPr>
          <w:b/>
          <w:sz w:val="14"/>
          <w:szCs w:val="18"/>
        </w:rPr>
      </w:pPr>
      <w:r w:rsidRPr="0075275F">
        <w:rPr>
          <w:b/>
          <w:sz w:val="14"/>
          <w:szCs w:val="18"/>
        </w:rPr>
        <w:t>Remplir ce formulaire</w:t>
      </w:r>
    </w:p>
    <w:p w14:paraId="2A84E13C" w14:textId="6F1BA50F" w:rsidR="00B5562A" w:rsidRPr="0075275F" w:rsidRDefault="00B5562A" w:rsidP="008D6811">
      <w:pPr>
        <w:jc w:val="left"/>
        <w:rPr>
          <w:sz w:val="14"/>
          <w:szCs w:val="18"/>
        </w:rPr>
      </w:pPr>
      <w:r w:rsidRPr="0075275F">
        <w:rPr>
          <w:sz w:val="14"/>
          <w:szCs w:val="18"/>
        </w:rPr>
        <w:t xml:space="preserve">Ce formulaire peut être rempli en anglais, en Français, en espagnol ou en portugais. Des instructions étape par étape </w:t>
      </w:r>
      <w:proofErr w:type="gramStart"/>
      <w:r w:rsidRPr="0075275F">
        <w:rPr>
          <w:sz w:val="14"/>
          <w:szCs w:val="18"/>
        </w:rPr>
        <w:t>sont</w:t>
      </w:r>
      <w:proofErr w:type="gramEnd"/>
      <w:r w:rsidRPr="0075275F">
        <w:rPr>
          <w:sz w:val="14"/>
          <w:szCs w:val="18"/>
        </w:rPr>
        <w:t xml:space="preserve"> fournies </w:t>
      </w:r>
      <w:r w:rsidRPr="0075275F">
        <w:rPr>
          <w:rStyle w:val="Accentuation"/>
          <w:sz w:val="14"/>
          <w:szCs w:val="16"/>
        </w:rPr>
        <w:t>dans le texte italique-bleu</w:t>
      </w:r>
      <w:r w:rsidRPr="0075275F">
        <w:rPr>
          <w:sz w:val="10"/>
          <w:szCs w:val="14"/>
        </w:rPr>
        <w:t xml:space="preserve"> </w:t>
      </w:r>
      <w:r w:rsidRPr="0075275F">
        <w:rPr>
          <w:sz w:val="14"/>
          <w:szCs w:val="18"/>
        </w:rPr>
        <w:t xml:space="preserve">et peuvent être supprimées dans </w:t>
      </w:r>
      <w:r w:rsidR="00825220" w:rsidRPr="0075275F">
        <w:rPr>
          <w:sz w:val="14"/>
          <w:szCs w:val="18"/>
        </w:rPr>
        <w:t>la</w:t>
      </w:r>
      <w:r w:rsidRPr="0075275F">
        <w:rPr>
          <w:sz w:val="14"/>
          <w:szCs w:val="18"/>
        </w:rPr>
        <w:t xml:space="preserve"> version finale.</w:t>
      </w:r>
    </w:p>
    <w:p w14:paraId="46C17C36" w14:textId="69A95C12" w:rsidR="00B5562A" w:rsidRPr="0075275F" w:rsidRDefault="00B5562A" w:rsidP="008D6811">
      <w:pPr>
        <w:jc w:val="left"/>
        <w:rPr>
          <w:sz w:val="14"/>
          <w:szCs w:val="18"/>
        </w:rPr>
      </w:pPr>
      <w:r w:rsidRPr="0075275F">
        <w:rPr>
          <w:sz w:val="14"/>
          <w:szCs w:val="18"/>
        </w:rPr>
        <w:t xml:space="preserve">La longueur maximale indicative du texte </w:t>
      </w:r>
      <w:r w:rsidR="00AB7D63" w:rsidRPr="0075275F">
        <w:rPr>
          <w:sz w:val="14"/>
          <w:szCs w:val="18"/>
        </w:rPr>
        <w:t>à</w:t>
      </w:r>
      <w:r w:rsidRPr="0075275F">
        <w:rPr>
          <w:sz w:val="14"/>
          <w:szCs w:val="18"/>
        </w:rPr>
        <w:t xml:space="preserve"> fourni</w:t>
      </w:r>
      <w:r w:rsidR="00AB7D63" w:rsidRPr="0075275F">
        <w:rPr>
          <w:sz w:val="14"/>
          <w:szCs w:val="18"/>
        </w:rPr>
        <w:t>r</w:t>
      </w:r>
      <w:r w:rsidRPr="0075275F">
        <w:rPr>
          <w:sz w:val="14"/>
          <w:szCs w:val="18"/>
        </w:rPr>
        <w:t xml:space="preserve"> </w:t>
      </w:r>
      <w:r w:rsidR="005C3466" w:rsidRPr="0075275F">
        <w:rPr>
          <w:sz w:val="14"/>
          <w:szCs w:val="18"/>
        </w:rPr>
        <w:t>est donn</w:t>
      </w:r>
      <w:r w:rsidR="00F07FA3" w:rsidRPr="0075275F">
        <w:rPr>
          <w:sz w:val="14"/>
          <w:szCs w:val="18"/>
        </w:rPr>
        <w:t>ée</w:t>
      </w:r>
      <w:r w:rsidRPr="0075275F">
        <w:rPr>
          <w:sz w:val="14"/>
          <w:szCs w:val="18"/>
        </w:rPr>
        <w:t xml:space="preserve">. Lors de la </w:t>
      </w:r>
      <w:r w:rsidR="00F07FA3" w:rsidRPr="0075275F">
        <w:rPr>
          <w:sz w:val="14"/>
          <w:szCs w:val="18"/>
        </w:rPr>
        <w:t>soumission</w:t>
      </w:r>
      <w:r w:rsidRPr="0075275F">
        <w:rPr>
          <w:sz w:val="14"/>
          <w:szCs w:val="18"/>
        </w:rPr>
        <w:t xml:space="preserve"> de votre demande par </w:t>
      </w:r>
      <w:proofErr w:type="gramStart"/>
      <w:r w:rsidRPr="0075275F">
        <w:rPr>
          <w:sz w:val="14"/>
          <w:szCs w:val="18"/>
        </w:rPr>
        <w:t>e-mail</w:t>
      </w:r>
      <w:proofErr w:type="gramEnd"/>
      <w:r w:rsidRPr="0075275F">
        <w:rPr>
          <w:sz w:val="14"/>
          <w:szCs w:val="18"/>
        </w:rPr>
        <w:t xml:space="preserve">, vous pouvez joindre toute documentation </w:t>
      </w:r>
      <w:r w:rsidR="00F07FA3" w:rsidRPr="0075275F">
        <w:rPr>
          <w:sz w:val="14"/>
          <w:szCs w:val="18"/>
        </w:rPr>
        <w:t xml:space="preserve">que vous jugez </w:t>
      </w:r>
      <w:r w:rsidRPr="0075275F">
        <w:rPr>
          <w:sz w:val="14"/>
          <w:szCs w:val="18"/>
        </w:rPr>
        <w:t xml:space="preserve">pertinente </w:t>
      </w:r>
      <w:r w:rsidR="001A1F3A" w:rsidRPr="0075275F">
        <w:rPr>
          <w:sz w:val="14"/>
          <w:szCs w:val="18"/>
        </w:rPr>
        <w:t>et/</w:t>
      </w:r>
      <w:r w:rsidR="00F07FA3" w:rsidRPr="0075275F">
        <w:rPr>
          <w:sz w:val="14"/>
          <w:szCs w:val="18"/>
        </w:rPr>
        <w:t xml:space="preserve">ou </w:t>
      </w:r>
      <w:r w:rsidRPr="0075275F">
        <w:rPr>
          <w:sz w:val="14"/>
          <w:szCs w:val="18"/>
        </w:rPr>
        <w:t>importante pour l’évaluation de votre demande.</w:t>
      </w:r>
    </w:p>
    <w:p w14:paraId="12030C0A" w14:textId="3E353895" w:rsidR="001A1F3A" w:rsidRPr="0075275F" w:rsidRDefault="001A1F3A" w:rsidP="001A1F3A">
      <w:pPr>
        <w:pStyle w:val="Paragraphedeliste"/>
        <w:numPr>
          <w:ilvl w:val="0"/>
          <w:numId w:val="8"/>
        </w:numPr>
        <w:spacing w:after="120"/>
        <w:jc w:val="left"/>
        <w:rPr>
          <w:b/>
          <w:sz w:val="14"/>
          <w:szCs w:val="18"/>
        </w:rPr>
      </w:pPr>
      <w:r w:rsidRPr="0075275F">
        <w:rPr>
          <w:b/>
          <w:sz w:val="14"/>
          <w:szCs w:val="18"/>
        </w:rPr>
        <w:t xml:space="preserve">Soumission de </w:t>
      </w:r>
      <w:r w:rsidR="001755A0">
        <w:rPr>
          <w:b/>
          <w:sz w:val="14"/>
          <w:szCs w:val="18"/>
        </w:rPr>
        <w:t>requête</w:t>
      </w:r>
    </w:p>
    <w:p w14:paraId="19F19182" w14:textId="51D8B444" w:rsidR="001A1F3A" w:rsidRPr="00787D90" w:rsidRDefault="001A1F3A" w:rsidP="008D6811">
      <w:pPr>
        <w:jc w:val="left"/>
        <w:rPr>
          <w:sz w:val="14"/>
          <w:szCs w:val="14"/>
        </w:rPr>
      </w:pPr>
      <w:r w:rsidRPr="00787D90">
        <w:rPr>
          <w:sz w:val="14"/>
          <w:szCs w:val="14"/>
        </w:rPr>
        <w:t>Les formulaires doivent être soumis directement à</w:t>
      </w:r>
      <w:r w:rsidR="008D6811" w:rsidRPr="00787D90">
        <w:rPr>
          <w:sz w:val="14"/>
          <w:szCs w:val="14"/>
        </w:rPr>
        <w:t xml:space="preserve"> SOCIEUX+</w:t>
      </w:r>
      <w:r w:rsidR="00787D90" w:rsidRPr="00787D90">
        <w:rPr>
          <w:sz w:val="14"/>
          <w:szCs w:val="14"/>
        </w:rPr>
        <w:t xml:space="preserve"> </w:t>
      </w:r>
      <w:r w:rsidR="008D6811" w:rsidRPr="00787D90">
        <w:rPr>
          <w:sz w:val="14"/>
          <w:szCs w:val="14"/>
        </w:rPr>
        <w:t>à l’adresse électronique</w:t>
      </w:r>
      <w:r w:rsidR="00787D90" w:rsidRPr="00787D90">
        <w:rPr>
          <w:sz w:val="14"/>
          <w:szCs w:val="14"/>
        </w:rPr>
        <w:t xml:space="preserve"> </w:t>
      </w:r>
      <w:r w:rsidR="008D6811" w:rsidRPr="00787D90">
        <w:rPr>
          <w:sz w:val="14"/>
          <w:szCs w:val="14"/>
        </w:rPr>
        <w:t xml:space="preserve">: </w:t>
      </w:r>
      <w:hyperlink r:id="rId12" w:history="1">
        <w:r w:rsidR="008D6811" w:rsidRPr="00787D90">
          <w:rPr>
            <w:rStyle w:val="Lienhypertexte"/>
            <w:sz w:val="14"/>
            <w:szCs w:val="14"/>
          </w:rPr>
          <w:t>requests@socieux.eu</w:t>
        </w:r>
      </w:hyperlink>
      <w:r w:rsidR="008D6811" w:rsidRPr="00787D90">
        <w:rPr>
          <w:sz w:val="14"/>
          <w:szCs w:val="14"/>
        </w:rPr>
        <w:t xml:space="preserve">. </w:t>
      </w:r>
      <w:r w:rsidRPr="00787D90">
        <w:rPr>
          <w:sz w:val="14"/>
          <w:szCs w:val="14"/>
        </w:rPr>
        <w:t xml:space="preserve"> </w:t>
      </w:r>
      <w:r w:rsidR="008D6811" w:rsidRPr="00787D90">
        <w:rPr>
          <w:sz w:val="14"/>
          <w:szCs w:val="14"/>
        </w:rPr>
        <w:t xml:space="preserve">Il est aussi recommandé de soumettre </w:t>
      </w:r>
      <w:r w:rsidR="00EB2FE1" w:rsidRPr="00787D90">
        <w:rPr>
          <w:sz w:val="14"/>
          <w:szCs w:val="14"/>
        </w:rPr>
        <w:t xml:space="preserve">copie de la requête à </w:t>
      </w:r>
      <w:r w:rsidRPr="00787D90">
        <w:rPr>
          <w:sz w:val="14"/>
          <w:szCs w:val="14"/>
        </w:rPr>
        <w:t xml:space="preserve">la </w:t>
      </w:r>
      <w:hyperlink r:id="rId13" w:history="1">
        <w:r w:rsidR="00EB2FE1" w:rsidRPr="00787D90">
          <w:rPr>
            <w:rStyle w:val="Lienhypertexte"/>
            <w:sz w:val="14"/>
            <w:szCs w:val="14"/>
          </w:rPr>
          <w:t>D</w:t>
        </w:r>
        <w:r w:rsidRPr="00787D90">
          <w:rPr>
            <w:rStyle w:val="Lienhypertexte"/>
            <w:sz w:val="14"/>
            <w:szCs w:val="14"/>
          </w:rPr>
          <w:t>élégation de l’UE dans votre pays</w:t>
        </w:r>
      </w:hyperlink>
      <w:r w:rsidR="00EB2FE1" w:rsidRPr="00787D90">
        <w:rPr>
          <w:sz w:val="14"/>
          <w:szCs w:val="14"/>
        </w:rPr>
        <w:t xml:space="preserve">. La </w:t>
      </w:r>
      <w:r w:rsidR="00735836" w:rsidRPr="00787D90">
        <w:rPr>
          <w:sz w:val="14"/>
          <w:szCs w:val="14"/>
        </w:rPr>
        <w:t>D</w:t>
      </w:r>
      <w:r w:rsidR="00EB2FE1" w:rsidRPr="00787D90">
        <w:rPr>
          <w:sz w:val="14"/>
          <w:szCs w:val="14"/>
        </w:rPr>
        <w:t xml:space="preserve">élégation </w:t>
      </w:r>
      <w:r w:rsidR="00F452D9" w:rsidRPr="00787D90">
        <w:rPr>
          <w:sz w:val="14"/>
          <w:szCs w:val="14"/>
        </w:rPr>
        <w:t>sera consultée quant à l’</w:t>
      </w:r>
      <w:r w:rsidRPr="00787D90">
        <w:rPr>
          <w:sz w:val="14"/>
          <w:szCs w:val="14"/>
        </w:rPr>
        <w:t>éligibilité de l’institution requérante et la pertinence de l</w:t>
      </w:r>
      <w:r w:rsidR="00F452D9" w:rsidRPr="00787D90">
        <w:rPr>
          <w:sz w:val="14"/>
          <w:szCs w:val="14"/>
        </w:rPr>
        <w:t>a requête.</w:t>
      </w:r>
      <w:r w:rsidRPr="00787D90">
        <w:rPr>
          <w:sz w:val="14"/>
          <w:szCs w:val="14"/>
        </w:rPr>
        <w:t xml:space="preserve"> À la réception de la demande, SOCIEUX</w:t>
      </w:r>
      <w:r w:rsidR="00C01B3C" w:rsidRPr="00787D90">
        <w:rPr>
          <w:sz w:val="14"/>
          <w:szCs w:val="14"/>
        </w:rPr>
        <w:t>+</w:t>
      </w:r>
      <w:r w:rsidRPr="00787D90">
        <w:rPr>
          <w:sz w:val="14"/>
          <w:szCs w:val="14"/>
        </w:rPr>
        <w:t xml:space="preserve"> </w:t>
      </w:r>
      <w:r w:rsidR="00813973" w:rsidRPr="00787D90">
        <w:rPr>
          <w:sz w:val="14"/>
          <w:szCs w:val="14"/>
        </w:rPr>
        <w:t>prendra contact a</w:t>
      </w:r>
      <w:r w:rsidRPr="00787D90">
        <w:rPr>
          <w:sz w:val="14"/>
          <w:szCs w:val="14"/>
        </w:rPr>
        <w:t xml:space="preserve">vec l’institution requérante pour formuler </w:t>
      </w:r>
      <w:r w:rsidR="00813973" w:rsidRPr="00787D90">
        <w:rPr>
          <w:sz w:val="14"/>
          <w:szCs w:val="14"/>
        </w:rPr>
        <w:t>en</w:t>
      </w:r>
      <w:r w:rsidRPr="00787D90">
        <w:rPr>
          <w:sz w:val="14"/>
          <w:szCs w:val="14"/>
        </w:rPr>
        <w:t xml:space="preserve"> détails </w:t>
      </w:r>
      <w:r w:rsidR="00813973" w:rsidRPr="00787D90">
        <w:rPr>
          <w:sz w:val="14"/>
          <w:szCs w:val="14"/>
        </w:rPr>
        <w:t>le</w:t>
      </w:r>
      <w:r w:rsidRPr="00787D90">
        <w:rPr>
          <w:sz w:val="14"/>
          <w:szCs w:val="14"/>
        </w:rPr>
        <w:t xml:space="preserve"> soutien à fournir.</w:t>
      </w:r>
    </w:p>
    <w:p w14:paraId="57CCAF99" w14:textId="209E7F49" w:rsidR="00382C19" w:rsidRDefault="001A1F3A" w:rsidP="00382C19">
      <w:pPr>
        <w:rPr>
          <w:rFonts w:ascii="ArialMT" w:hAnsi="ArialMT"/>
          <w:i/>
          <w:noProof/>
          <w:color w:val="333333"/>
          <w:sz w:val="22"/>
          <w:szCs w:val="24"/>
        </w:rPr>
      </w:pPr>
      <w:r w:rsidRPr="00787D90">
        <w:rPr>
          <w:sz w:val="14"/>
          <w:szCs w:val="14"/>
        </w:rPr>
        <w:t xml:space="preserve">En cas de doute, vous pouvez contacter notre équipe par </w:t>
      </w:r>
      <w:proofErr w:type="gramStart"/>
      <w:r w:rsidRPr="00787D90">
        <w:rPr>
          <w:sz w:val="14"/>
          <w:szCs w:val="14"/>
        </w:rPr>
        <w:t>e-mail</w:t>
      </w:r>
      <w:proofErr w:type="gramEnd"/>
      <w:r w:rsidRPr="00787D90">
        <w:rPr>
          <w:sz w:val="14"/>
          <w:szCs w:val="14"/>
        </w:rPr>
        <w:t xml:space="preserve"> à l’adresse suivante :</w:t>
      </w:r>
      <w:r w:rsidR="00D46586" w:rsidRPr="00787D90">
        <w:rPr>
          <w:color w:val="333333"/>
          <w:sz w:val="14"/>
          <w:szCs w:val="14"/>
        </w:rPr>
        <w:t xml:space="preserve"> </w:t>
      </w:r>
      <w:hyperlink r:id="rId14" w:history="1">
        <w:r w:rsidR="00787D90" w:rsidRPr="00787D90">
          <w:rPr>
            <w:rStyle w:val="Lienhypertexte"/>
            <w:sz w:val="14"/>
            <w:szCs w:val="14"/>
          </w:rPr>
          <w:t>contact@socieux.eu</w:t>
        </w:r>
      </w:hyperlink>
      <w:r w:rsidR="00382C19">
        <w:rPr>
          <w:rStyle w:val="Lienhypertexte"/>
          <w:sz w:val="14"/>
          <w:szCs w:val="14"/>
        </w:rPr>
        <w:t xml:space="preserve"> </w:t>
      </w:r>
    </w:p>
    <w:p w14:paraId="79BB630B" w14:textId="7B85E5F0" w:rsidR="0044743B" w:rsidRPr="0066154B" w:rsidRDefault="006C1FA0" w:rsidP="00C20D64">
      <w:pPr>
        <w:jc w:val="center"/>
      </w:pPr>
      <w:r>
        <w:rPr>
          <w:rFonts w:ascii="ArialMT" w:hAnsi="ArialMT"/>
          <w:i/>
          <w:noProof/>
          <w:color w:val="333333"/>
          <w:sz w:val="22"/>
          <w:szCs w:val="24"/>
        </w:rPr>
        <w:drawing>
          <wp:anchor distT="0" distB="0" distL="114300" distR="114300" simplePos="0" relativeHeight="251658240" behindDoc="1" locked="0" layoutInCell="1" allowOverlap="1" wp14:anchorId="51D87F30" wp14:editId="0F1ECFE7">
            <wp:simplePos x="0" y="0"/>
            <wp:positionH relativeFrom="column">
              <wp:posOffset>316230</wp:posOffset>
            </wp:positionH>
            <wp:positionV relativeFrom="paragraph">
              <wp:posOffset>185475</wp:posOffset>
            </wp:positionV>
            <wp:extent cx="5576021" cy="1099406"/>
            <wp:effectExtent l="0" t="0" r="5715" b="5715"/>
            <wp:wrapTight wrapText="bothSides">
              <wp:wrapPolygon edited="0">
                <wp:start x="0" y="0"/>
                <wp:lineTo x="0" y="21338"/>
                <wp:lineTo x="21548" y="21338"/>
                <wp:lineTo x="21548" y="0"/>
                <wp:lineTo x="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70" t="17614"/>
                    <a:stretch/>
                  </pic:blipFill>
                  <pic:spPr bwMode="auto">
                    <a:xfrm>
                      <a:off x="0" y="0"/>
                      <a:ext cx="5576021" cy="10994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D90" w:rsidRPr="094CDCFC">
        <w:rPr>
          <w:rFonts w:ascii="ArialMT" w:hAnsi="ArialMT"/>
          <w:i/>
          <w:iCs/>
          <w:color w:val="333333"/>
          <w:sz w:val="20"/>
        </w:rPr>
        <w:t>Nous nous réjouissons de coopérer avec votre institution !</w:t>
      </w:r>
      <w:r w:rsidR="00A371BB" w:rsidRPr="0075275F">
        <w:br w:type="page"/>
      </w:r>
    </w:p>
    <w:p w14:paraId="79BB630C" w14:textId="77777777" w:rsidR="000D1466" w:rsidRPr="0075275F" w:rsidRDefault="000D1466" w:rsidP="00553E84">
      <w:pPr>
        <w:spacing w:after="120"/>
        <w:jc w:val="left"/>
        <w:rPr>
          <w:b/>
          <w:szCs w:val="18"/>
        </w:rPr>
        <w:sectPr w:rsidR="000D1466" w:rsidRPr="0075275F" w:rsidSect="000D1466">
          <w:headerReference w:type="default" r:id="rId16"/>
          <w:footerReference w:type="default" r:id="rId17"/>
          <w:type w:val="continuous"/>
          <w:pgSz w:w="11906" w:h="16838"/>
          <w:pgMar w:top="1908" w:right="1440" w:bottom="1440" w:left="1440" w:header="708" w:footer="708" w:gutter="0"/>
          <w:cols w:space="708"/>
          <w:docGrid w:linePitch="360"/>
        </w:sectPr>
      </w:pPr>
    </w:p>
    <w:p w14:paraId="5E0AE38B" w14:textId="77777777" w:rsidR="00E34A44" w:rsidRPr="0075275F" w:rsidRDefault="00E34A44" w:rsidP="00E34A44">
      <w:pPr>
        <w:pStyle w:val="Titre1"/>
        <w:numPr>
          <w:ilvl w:val="0"/>
          <w:numId w:val="14"/>
        </w:numPr>
        <w:spacing w:before="0" w:beforeAutospacing="0"/>
        <w:ind w:left="432" w:hanging="432"/>
        <w:rPr>
          <w:lang w:val="fr-FR"/>
        </w:rPr>
      </w:pPr>
      <w:bookmarkStart w:id="0" w:name="_Toc515541362"/>
      <w:bookmarkStart w:id="1" w:name="_Toc39051557"/>
      <w:bookmarkStart w:id="2" w:name="_Toc474397586"/>
      <w:r w:rsidRPr="0075275F">
        <w:rPr>
          <w:lang w:val="fr-FR"/>
        </w:rPr>
        <w:lastRenderedPageBreak/>
        <w:t>Institution requérante</w:t>
      </w:r>
    </w:p>
    <w:p w14:paraId="62C82CFA" w14:textId="137FB174" w:rsidR="00E34A44" w:rsidRPr="0075275F" w:rsidRDefault="00351B06" w:rsidP="00C33DA9">
      <w:pPr>
        <w:pStyle w:val="Titre2"/>
      </w:pPr>
      <w:r>
        <w:t>Coordonnées</w:t>
      </w:r>
      <w:r w:rsidR="00E34A44" w:rsidRPr="0075275F">
        <w:t xml:space="preserve"> de contact</w:t>
      </w:r>
      <w:bookmarkEnd w:id="0"/>
    </w:p>
    <w:p w14:paraId="347258B9" w14:textId="7D96537A" w:rsidR="00E34A44" w:rsidRPr="0075275F" w:rsidRDefault="00E34A44" w:rsidP="00E34A44">
      <w:pPr>
        <w:suppressAutoHyphens w:val="0"/>
        <w:autoSpaceDN/>
        <w:spacing w:after="200"/>
        <w:ind w:left="0"/>
        <w:jc w:val="left"/>
        <w:textAlignment w:val="auto"/>
        <w:rPr>
          <w:rStyle w:val="Accentuation"/>
        </w:rPr>
      </w:pPr>
      <w:r w:rsidRPr="0075275F">
        <w:rPr>
          <w:rStyle w:val="Accentuation"/>
        </w:rPr>
        <w:t>Veuillez fournir les coordonnées de la personne principal</w:t>
      </w:r>
      <w:r w:rsidR="000F6F0A" w:rsidRPr="0075275F">
        <w:rPr>
          <w:rStyle w:val="Accentuation"/>
        </w:rPr>
        <w:t xml:space="preserve">e de </w:t>
      </w:r>
      <w:r w:rsidRPr="0075275F">
        <w:rPr>
          <w:rStyle w:val="Accentuation"/>
        </w:rPr>
        <w:t xml:space="preserve">contact/point focal pour l’évaluation </w:t>
      </w:r>
      <w:r w:rsidR="00F16C02" w:rsidRPr="0075275F">
        <w:rPr>
          <w:rStyle w:val="Accentuation"/>
        </w:rPr>
        <w:t>de</w:t>
      </w:r>
      <w:r w:rsidRPr="0075275F">
        <w:rPr>
          <w:rStyle w:val="Accentuation"/>
        </w:rPr>
        <w:t xml:space="preserve"> la </w:t>
      </w:r>
      <w:r w:rsidR="00F16C02" w:rsidRPr="0075275F">
        <w:rPr>
          <w:rStyle w:val="Accentuation"/>
        </w:rPr>
        <w:t>requête</w:t>
      </w:r>
      <w:r w:rsidRPr="0075275F">
        <w:rPr>
          <w:rStyle w:val="Accentuation"/>
        </w:rPr>
        <w:t xml:space="preserve">. Veuillez également fournir les coordonnées de la personne qui a autorisé la </w:t>
      </w:r>
      <w:r w:rsidR="00F16C02" w:rsidRPr="0075275F">
        <w:rPr>
          <w:rStyle w:val="Accentuation"/>
        </w:rPr>
        <w:t>requête</w:t>
      </w:r>
      <w:r w:rsidRPr="0075275F">
        <w:rPr>
          <w:rStyle w:val="Accentuation"/>
        </w:rPr>
        <w:t>. Si la personne autorisant</w:t>
      </w:r>
      <w:r w:rsidR="000827A9" w:rsidRPr="0075275F">
        <w:rPr>
          <w:rStyle w:val="Accentuation"/>
        </w:rPr>
        <w:t xml:space="preserve"> la requête</w:t>
      </w:r>
      <w:r w:rsidRPr="0075275F">
        <w:rPr>
          <w:rStyle w:val="Accentuation"/>
        </w:rPr>
        <w:t xml:space="preserve"> est également l</w:t>
      </w:r>
      <w:r w:rsidR="000827A9" w:rsidRPr="0075275F">
        <w:rPr>
          <w:rStyle w:val="Accentuation"/>
        </w:rPr>
        <w:t>e point focal</w:t>
      </w:r>
      <w:r w:rsidRPr="0075275F">
        <w:rPr>
          <w:rStyle w:val="Accentuation"/>
        </w:rPr>
        <w:t xml:space="preserve">, veuillez laisser </w:t>
      </w:r>
      <w:proofErr w:type="spellStart"/>
      <w:r w:rsidR="000827A9" w:rsidRPr="0075275F">
        <w:rPr>
          <w:rStyle w:val="Accentuation"/>
        </w:rPr>
        <w:t>vide</w:t>
      </w:r>
      <w:proofErr w:type="spellEnd"/>
      <w:r w:rsidR="000827A9" w:rsidRPr="0075275F">
        <w:rPr>
          <w:rStyle w:val="Accentuation"/>
        </w:rPr>
        <w:t xml:space="preserve"> </w:t>
      </w:r>
      <w:r w:rsidRPr="0075275F">
        <w:rPr>
          <w:rStyle w:val="Accentuation"/>
        </w:rPr>
        <w:t>la colonne correspondante.</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394"/>
        <w:gridCol w:w="3335"/>
        <w:gridCol w:w="3333"/>
      </w:tblGrid>
      <w:tr w:rsidR="00E34A44" w:rsidRPr="0075275F" w14:paraId="5B445614" w14:textId="77777777" w:rsidTr="00BF745E">
        <w:tc>
          <w:tcPr>
            <w:tcW w:w="1321" w:type="pct"/>
            <w:shd w:val="clear" w:color="auto" w:fill="auto"/>
          </w:tcPr>
          <w:p w14:paraId="21C28C3F"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p>
        </w:tc>
        <w:tc>
          <w:tcPr>
            <w:tcW w:w="1840" w:type="pct"/>
            <w:shd w:val="clear" w:color="auto" w:fill="auto"/>
          </w:tcPr>
          <w:p w14:paraId="3F8B1AF6" w14:textId="4505DEF5"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Personne autorisa</w:t>
            </w:r>
            <w:r w:rsidR="000827A9" w:rsidRPr="0075275F">
              <w:rPr>
                <w:b/>
                <w:szCs w:val="22"/>
              </w:rPr>
              <w:t>nt la requête</w:t>
            </w:r>
          </w:p>
        </w:tc>
        <w:tc>
          <w:tcPr>
            <w:tcW w:w="1839" w:type="pct"/>
          </w:tcPr>
          <w:p w14:paraId="5696338C" w14:textId="675FB13E" w:rsidR="00E34A44" w:rsidRPr="0075275F" w:rsidRDefault="000827A9" w:rsidP="00E34A44">
            <w:pPr>
              <w:tabs>
                <w:tab w:val="left" w:pos="851"/>
              </w:tabs>
              <w:suppressAutoHyphens w:val="0"/>
              <w:autoSpaceDN/>
              <w:spacing w:before="120"/>
              <w:ind w:left="0"/>
              <w:jc w:val="left"/>
              <w:textAlignment w:val="auto"/>
              <w:rPr>
                <w:rFonts w:cs="Arial"/>
                <w:b/>
                <w:szCs w:val="22"/>
              </w:rPr>
            </w:pPr>
            <w:r w:rsidRPr="0075275F">
              <w:rPr>
                <w:b/>
                <w:szCs w:val="22"/>
              </w:rPr>
              <w:t>P</w:t>
            </w:r>
            <w:r w:rsidR="00E34A44" w:rsidRPr="0075275F">
              <w:rPr>
                <w:b/>
                <w:szCs w:val="22"/>
              </w:rPr>
              <w:t>oint focal</w:t>
            </w:r>
          </w:p>
        </w:tc>
      </w:tr>
      <w:tr w:rsidR="00E34A44" w:rsidRPr="0075275F" w14:paraId="4AC91829" w14:textId="77777777" w:rsidTr="00BF745E">
        <w:tc>
          <w:tcPr>
            <w:tcW w:w="1321" w:type="pct"/>
            <w:shd w:val="clear" w:color="auto" w:fill="auto"/>
          </w:tcPr>
          <w:p w14:paraId="67A71D66"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Titre (M., Mme)</w:t>
            </w:r>
          </w:p>
        </w:tc>
        <w:tc>
          <w:tcPr>
            <w:tcW w:w="1840" w:type="pct"/>
            <w:shd w:val="clear" w:color="auto" w:fill="auto"/>
          </w:tcPr>
          <w:p w14:paraId="111FAD9F" w14:textId="77777777" w:rsidR="00E34A44" w:rsidRPr="0075275F" w:rsidRDefault="00E34A44" w:rsidP="00E34A44">
            <w:pPr>
              <w:jc w:val="left"/>
            </w:pPr>
          </w:p>
        </w:tc>
        <w:tc>
          <w:tcPr>
            <w:tcW w:w="1839" w:type="pct"/>
          </w:tcPr>
          <w:p w14:paraId="07545EE4" w14:textId="77777777" w:rsidR="00E34A44" w:rsidRPr="0075275F" w:rsidRDefault="00E34A44" w:rsidP="00E34A44">
            <w:pPr>
              <w:jc w:val="left"/>
            </w:pPr>
          </w:p>
        </w:tc>
      </w:tr>
      <w:tr w:rsidR="00E34A44" w:rsidRPr="0075275F" w14:paraId="6C6B2529" w14:textId="77777777" w:rsidTr="00BF745E">
        <w:trPr>
          <w:trHeight w:val="261"/>
        </w:trPr>
        <w:tc>
          <w:tcPr>
            <w:tcW w:w="1321" w:type="pct"/>
            <w:shd w:val="clear" w:color="auto" w:fill="auto"/>
          </w:tcPr>
          <w:p w14:paraId="1FB0B3BD"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Prénom</w:t>
            </w:r>
          </w:p>
        </w:tc>
        <w:tc>
          <w:tcPr>
            <w:tcW w:w="1840" w:type="pct"/>
            <w:shd w:val="clear" w:color="auto" w:fill="auto"/>
          </w:tcPr>
          <w:p w14:paraId="58EC2124" w14:textId="77777777" w:rsidR="00E34A44" w:rsidRPr="0075275F" w:rsidRDefault="00E34A44" w:rsidP="00E34A44">
            <w:pPr>
              <w:jc w:val="left"/>
            </w:pPr>
          </w:p>
        </w:tc>
        <w:tc>
          <w:tcPr>
            <w:tcW w:w="1839" w:type="pct"/>
          </w:tcPr>
          <w:p w14:paraId="75C046DB" w14:textId="77777777" w:rsidR="00E34A44" w:rsidRPr="0075275F" w:rsidRDefault="00E34A44" w:rsidP="00E34A44">
            <w:pPr>
              <w:jc w:val="left"/>
            </w:pPr>
          </w:p>
        </w:tc>
      </w:tr>
      <w:tr w:rsidR="00E34A44" w:rsidRPr="0075275F" w14:paraId="29A693CC" w14:textId="77777777" w:rsidTr="00BF745E">
        <w:tc>
          <w:tcPr>
            <w:tcW w:w="1321" w:type="pct"/>
            <w:shd w:val="clear" w:color="auto" w:fill="auto"/>
          </w:tcPr>
          <w:p w14:paraId="657D7B6C"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Nom de famille</w:t>
            </w:r>
          </w:p>
        </w:tc>
        <w:tc>
          <w:tcPr>
            <w:tcW w:w="1840" w:type="pct"/>
            <w:shd w:val="clear" w:color="auto" w:fill="auto"/>
          </w:tcPr>
          <w:p w14:paraId="19F4BCDF" w14:textId="77777777" w:rsidR="00E34A44" w:rsidRPr="0075275F" w:rsidRDefault="00E34A44" w:rsidP="00E34A44">
            <w:pPr>
              <w:jc w:val="left"/>
            </w:pPr>
          </w:p>
        </w:tc>
        <w:tc>
          <w:tcPr>
            <w:tcW w:w="1839" w:type="pct"/>
          </w:tcPr>
          <w:p w14:paraId="5CFE7A4C" w14:textId="77777777" w:rsidR="00E34A44" w:rsidRPr="0075275F" w:rsidRDefault="00E34A44" w:rsidP="00E34A44">
            <w:pPr>
              <w:jc w:val="left"/>
            </w:pPr>
          </w:p>
        </w:tc>
      </w:tr>
      <w:tr w:rsidR="00E34A44" w:rsidRPr="0075275F" w14:paraId="155A5BDC" w14:textId="77777777" w:rsidTr="00BF745E">
        <w:tc>
          <w:tcPr>
            <w:tcW w:w="1321" w:type="pct"/>
            <w:shd w:val="clear" w:color="auto" w:fill="auto"/>
          </w:tcPr>
          <w:p w14:paraId="7680B8F2"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Nom de l’institution</w:t>
            </w:r>
          </w:p>
        </w:tc>
        <w:tc>
          <w:tcPr>
            <w:tcW w:w="1840" w:type="pct"/>
            <w:shd w:val="clear" w:color="auto" w:fill="auto"/>
          </w:tcPr>
          <w:p w14:paraId="434412D3" w14:textId="77777777" w:rsidR="00E34A44" w:rsidRPr="0075275F" w:rsidRDefault="00E34A44" w:rsidP="00E34A44">
            <w:pPr>
              <w:jc w:val="left"/>
            </w:pPr>
          </w:p>
        </w:tc>
        <w:tc>
          <w:tcPr>
            <w:tcW w:w="1839" w:type="pct"/>
          </w:tcPr>
          <w:p w14:paraId="25930CAF" w14:textId="77777777" w:rsidR="00E34A44" w:rsidRPr="0075275F" w:rsidRDefault="00E34A44" w:rsidP="00E34A44">
            <w:pPr>
              <w:jc w:val="left"/>
            </w:pPr>
          </w:p>
        </w:tc>
      </w:tr>
      <w:tr w:rsidR="00E34A44" w:rsidRPr="0075275F" w14:paraId="424156EE" w14:textId="77777777" w:rsidTr="00BF745E">
        <w:tc>
          <w:tcPr>
            <w:tcW w:w="1321" w:type="pct"/>
            <w:shd w:val="clear" w:color="auto" w:fill="auto"/>
          </w:tcPr>
          <w:p w14:paraId="4682C8EF"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Département</w:t>
            </w:r>
          </w:p>
        </w:tc>
        <w:tc>
          <w:tcPr>
            <w:tcW w:w="1840" w:type="pct"/>
            <w:shd w:val="clear" w:color="auto" w:fill="auto"/>
          </w:tcPr>
          <w:p w14:paraId="226353A4" w14:textId="77777777" w:rsidR="00E34A44" w:rsidRPr="0075275F" w:rsidRDefault="00E34A44" w:rsidP="00E34A44">
            <w:pPr>
              <w:jc w:val="left"/>
            </w:pPr>
          </w:p>
        </w:tc>
        <w:tc>
          <w:tcPr>
            <w:tcW w:w="1839" w:type="pct"/>
          </w:tcPr>
          <w:p w14:paraId="578C73BF" w14:textId="77777777" w:rsidR="00E34A44" w:rsidRPr="0075275F" w:rsidRDefault="00E34A44" w:rsidP="00E34A44">
            <w:pPr>
              <w:jc w:val="left"/>
            </w:pPr>
          </w:p>
        </w:tc>
      </w:tr>
      <w:tr w:rsidR="00E34A44" w:rsidRPr="0075275F" w14:paraId="650FFCDA" w14:textId="77777777" w:rsidTr="00BF745E">
        <w:tc>
          <w:tcPr>
            <w:tcW w:w="1321" w:type="pct"/>
            <w:shd w:val="clear" w:color="auto" w:fill="auto"/>
          </w:tcPr>
          <w:p w14:paraId="5FB0BB8E" w14:textId="6DBAB84B"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Position</w:t>
            </w:r>
          </w:p>
        </w:tc>
        <w:tc>
          <w:tcPr>
            <w:tcW w:w="1840" w:type="pct"/>
            <w:shd w:val="clear" w:color="auto" w:fill="auto"/>
          </w:tcPr>
          <w:p w14:paraId="1A182149" w14:textId="77777777" w:rsidR="00E34A44" w:rsidRPr="0075275F" w:rsidRDefault="00E34A44" w:rsidP="00E34A44">
            <w:pPr>
              <w:jc w:val="left"/>
            </w:pPr>
          </w:p>
        </w:tc>
        <w:tc>
          <w:tcPr>
            <w:tcW w:w="1839" w:type="pct"/>
          </w:tcPr>
          <w:p w14:paraId="2AC1BA2C" w14:textId="77777777" w:rsidR="00E34A44" w:rsidRPr="0075275F" w:rsidRDefault="00E34A44" w:rsidP="00E34A44">
            <w:pPr>
              <w:jc w:val="left"/>
            </w:pPr>
          </w:p>
        </w:tc>
      </w:tr>
      <w:tr w:rsidR="00E34A44" w:rsidRPr="0075275F" w14:paraId="576315B7" w14:textId="77777777" w:rsidTr="00BF745E">
        <w:tc>
          <w:tcPr>
            <w:tcW w:w="1321" w:type="pct"/>
            <w:shd w:val="clear" w:color="auto" w:fill="auto"/>
          </w:tcPr>
          <w:p w14:paraId="3164335A" w14:textId="4C0B564A" w:rsidR="00E34A44" w:rsidRPr="0075275F" w:rsidRDefault="00E34A44" w:rsidP="00E34A44">
            <w:pPr>
              <w:tabs>
                <w:tab w:val="left" w:pos="851"/>
              </w:tabs>
              <w:suppressAutoHyphens w:val="0"/>
              <w:autoSpaceDN/>
              <w:spacing w:before="120"/>
              <w:ind w:left="0"/>
              <w:jc w:val="left"/>
              <w:textAlignment w:val="auto"/>
              <w:rPr>
                <w:b/>
                <w:szCs w:val="22"/>
              </w:rPr>
            </w:pPr>
            <w:r w:rsidRPr="0075275F">
              <w:rPr>
                <w:b/>
                <w:szCs w:val="22"/>
              </w:rPr>
              <w:t>Adresse (numéro de rue/numéro/bureau</w:t>
            </w:r>
          </w:p>
        </w:tc>
        <w:tc>
          <w:tcPr>
            <w:tcW w:w="1840" w:type="pct"/>
            <w:shd w:val="clear" w:color="auto" w:fill="auto"/>
          </w:tcPr>
          <w:p w14:paraId="6C12DCB5" w14:textId="77777777" w:rsidR="00E34A44" w:rsidRPr="0075275F" w:rsidRDefault="00E34A44" w:rsidP="00E34A44">
            <w:pPr>
              <w:jc w:val="left"/>
            </w:pPr>
          </w:p>
        </w:tc>
        <w:tc>
          <w:tcPr>
            <w:tcW w:w="1839" w:type="pct"/>
          </w:tcPr>
          <w:p w14:paraId="2AAA03DE" w14:textId="77777777" w:rsidR="00E34A44" w:rsidRPr="0075275F" w:rsidRDefault="00E34A44" w:rsidP="00E34A44">
            <w:pPr>
              <w:jc w:val="left"/>
            </w:pPr>
          </w:p>
        </w:tc>
      </w:tr>
      <w:tr w:rsidR="00E34A44" w:rsidRPr="0075275F" w14:paraId="0E93904C" w14:textId="77777777" w:rsidTr="00BF745E">
        <w:tc>
          <w:tcPr>
            <w:tcW w:w="1321" w:type="pct"/>
            <w:shd w:val="clear" w:color="auto" w:fill="auto"/>
          </w:tcPr>
          <w:p w14:paraId="0F4504EB"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Ville</w:t>
            </w:r>
          </w:p>
        </w:tc>
        <w:tc>
          <w:tcPr>
            <w:tcW w:w="1840" w:type="pct"/>
            <w:shd w:val="clear" w:color="auto" w:fill="auto"/>
          </w:tcPr>
          <w:p w14:paraId="65DA7360" w14:textId="77777777" w:rsidR="00E34A44" w:rsidRPr="0075275F" w:rsidRDefault="00E34A44" w:rsidP="00E34A44">
            <w:pPr>
              <w:jc w:val="left"/>
            </w:pPr>
          </w:p>
        </w:tc>
        <w:tc>
          <w:tcPr>
            <w:tcW w:w="1839" w:type="pct"/>
          </w:tcPr>
          <w:p w14:paraId="08891913" w14:textId="77777777" w:rsidR="00E34A44" w:rsidRPr="0075275F" w:rsidRDefault="00E34A44" w:rsidP="00E34A44">
            <w:pPr>
              <w:jc w:val="left"/>
            </w:pPr>
          </w:p>
        </w:tc>
      </w:tr>
      <w:tr w:rsidR="00E34A44" w:rsidRPr="0075275F" w14:paraId="7A2945C1" w14:textId="77777777" w:rsidTr="00BF745E">
        <w:tc>
          <w:tcPr>
            <w:tcW w:w="1321" w:type="pct"/>
            <w:shd w:val="clear" w:color="auto" w:fill="auto"/>
          </w:tcPr>
          <w:p w14:paraId="4E137565" w14:textId="11465285"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Province/</w:t>
            </w:r>
            <w:r w:rsidR="00E52325" w:rsidRPr="0075275F">
              <w:rPr>
                <w:b/>
                <w:szCs w:val="22"/>
              </w:rPr>
              <w:t>District</w:t>
            </w:r>
          </w:p>
        </w:tc>
        <w:tc>
          <w:tcPr>
            <w:tcW w:w="1840" w:type="pct"/>
            <w:shd w:val="clear" w:color="auto" w:fill="auto"/>
          </w:tcPr>
          <w:p w14:paraId="5B8B8FF6" w14:textId="77777777" w:rsidR="00E34A44" w:rsidRPr="0075275F" w:rsidRDefault="00E34A44" w:rsidP="00E34A44">
            <w:pPr>
              <w:jc w:val="left"/>
            </w:pPr>
          </w:p>
        </w:tc>
        <w:tc>
          <w:tcPr>
            <w:tcW w:w="1839" w:type="pct"/>
          </w:tcPr>
          <w:p w14:paraId="141EBC44" w14:textId="77777777" w:rsidR="00E34A44" w:rsidRPr="0075275F" w:rsidRDefault="00E34A44" w:rsidP="00E34A44">
            <w:pPr>
              <w:jc w:val="left"/>
            </w:pPr>
          </w:p>
        </w:tc>
      </w:tr>
      <w:tr w:rsidR="00E34A44" w:rsidRPr="0075275F" w14:paraId="2C96444E" w14:textId="77777777" w:rsidTr="00BF745E">
        <w:tc>
          <w:tcPr>
            <w:tcW w:w="1321" w:type="pct"/>
            <w:shd w:val="clear" w:color="auto" w:fill="auto"/>
          </w:tcPr>
          <w:p w14:paraId="1C660124"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Pays</w:t>
            </w:r>
          </w:p>
        </w:tc>
        <w:tc>
          <w:tcPr>
            <w:tcW w:w="1840" w:type="pct"/>
            <w:shd w:val="clear" w:color="auto" w:fill="auto"/>
          </w:tcPr>
          <w:p w14:paraId="104677A8" w14:textId="77777777" w:rsidR="00E34A44" w:rsidRPr="0075275F" w:rsidRDefault="00E34A44" w:rsidP="00E34A44">
            <w:pPr>
              <w:jc w:val="left"/>
            </w:pPr>
          </w:p>
        </w:tc>
        <w:tc>
          <w:tcPr>
            <w:tcW w:w="1839" w:type="pct"/>
          </w:tcPr>
          <w:p w14:paraId="7A6916A2" w14:textId="77777777" w:rsidR="00E34A44" w:rsidRPr="0075275F" w:rsidRDefault="00E34A44" w:rsidP="00E34A44">
            <w:pPr>
              <w:jc w:val="left"/>
            </w:pPr>
          </w:p>
        </w:tc>
      </w:tr>
      <w:tr w:rsidR="00E34A44" w:rsidRPr="0075275F" w14:paraId="368F37A4" w14:textId="77777777" w:rsidTr="00BF745E">
        <w:tc>
          <w:tcPr>
            <w:tcW w:w="1321" w:type="pct"/>
            <w:shd w:val="clear" w:color="auto" w:fill="auto"/>
          </w:tcPr>
          <w:p w14:paraId="1BC73D21" w14:textId="77777777"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Numéro de téléphone</w:t>
            </w:r>
          </w:p>
        </w:tc>
        <w:tc>
          <w:tcPr>
            <w:tcW w:w="1840" w:type="pct"/>
            <w:shd w:val="clear" w:color="auto" w:fill="auto"/>
          </w:tcPr>
          <w:p w14:paraId="4580D7D4" w14:textId="77777777" w:rsidR="00E34A44" w:rsidRPr="0075275F" w:rsidRDefault="00E34A44" w:rsidP="00E34A44">
            <w:pPr>
              <w:jc w:val="left"/>
            </w:pPr>
          </w:p>
        </w:tc>
        <w:tc>
          <w:tcPr>
            <w:tcW w:w="1839" w:type="pct"/>
          </w:tcPr>
          <w:p w14:paraId="7AE4CCBC" w14:textId="77777777" w:rsidR="00E34A44" w:rsidRPr="0075275F" w:rsidRDefault="00E34A44" w:rsidP="00E34A44">
            <w:pPr>
              <w:jc w:val="left"/>
            </w:pPr>
          </w:p>
        </w:tc>
      </w:tr>
      <w:tr w:rsidR="00E34A44" w:rsidRPr="0075275F" w14:paraId="54B55594" w14:textId="77777777" w:rsidTr="00BF745E">
        <w:tc>
          <w:tcPr>
            <w:tcW w:w="1321" w:type="pct"/>
            <w:shd w:val="clear" w:color="auto" w:fill="auto"/>
          </w:tcPr>
          <w:p w14:paraId="2F56656C" w14:textId="297AB591" w:rsidR="00E34A44" w:rsidRPr="0075275F" w:rsidRDefault="00E34A44" w:rsidP="00E34A44">
            <w:pPr>
              <w:tabs>
                <w:tab w:val="left" w:pos="851"/>
              </w:tabs>
              <w:suppressAutoHyphens w:val="0"/>
              <w:autoSpaceDN/>
              <w:spacing w:before="120"/>
              <w:ind w:left="0"/>
              <w:jc w:val="left"/>
              <w:textAlignment w:val="auto"/>
              <w:rPr>
                <w:rFonts w:cs="Arial"/>
                <w:b/>
                <w:szCs w:val="22"/>
              </w:rPr>
            </w:pPr>
            <w:r w:rsidRPr="0075275F">
              <w:rPr>
                <w:b/>
                <w:szCs w:val="22"/>
              </w:rPr>
              <w:t xml:space="preserve">Adresse </w:t>
            </w:r>
            <w:r w:rsidR="00E30535" w:rsidRPr="0075275F">
              <w:rPr>
                <w:b/>
                <w:szCs w:val="22"/>
              </w:rPr>
              <w:t>électronique</w:t>
            </w:r>
          </w:p>
        </w:tc>
        <w:tc>
          <w:tcPr>
            <w:tcW w:w="1840" w:type="pct"/>
            <w:shd w:val="clear" w:color="auto" w:fill="auto"/>
          </w:tcPr>
          <w:p w14:paraId="207DA7B8" w14:textId="77777777" w:rsidR="00E34A44" w:rsidRPr="0075275F" w:rsidRDefault="00E34A44" w:rsidP="00E34A44">
            <w:pPr>
              <w:jc w:val="left"/>
            </w:pPr>
          </w:p>
        </w:tc>
        <w:tc>
          <w:tcPr>
            <w:tcW w:w="1839" w:type="pct"/>
          </w:tcPr>
          <w:p w14:paraId="0F97FC43" w14:textId="77777777" w:rsidR="00E34A44" w:rsidRPr="0075275F" w:rsidRDefault="00E34A44" w:rsidP="00E34A44">
            <w:pPr>
              <w:jc w:val="left"/>
            </w:pPr>
          </w:p>
        </w:tc>
      </w:tr>
    </w:tbl>
    <w:p w14:paraId="48F9357B" w14:textId="23D2BFB2" w:rsidR="00B84BCF" w:rsidRPr="006B26FA" w:rsidRDefault="00A631B9" w:rsidP="00B84BCF">
      <w:pPr>
        <w:ind w:left="792"/>
        <w:rPr>
          <w:rFonts w:cs="Arial"/>
          <w:b/>
          <w:color w:val="000000"/>
          <w:szCs w:val="18"/>
        </w:rPr>
      </w:pPr>
      <w:r w:rsidRPr="0075275F">
        <w:rPr>
          <w:rFonts w:cs="Arial"/>
          <w:b/>
          <w:color w:val="000000"/>
          <w:sz w:val="20"/>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401"/>
        <w:gridCol w:w="3303"/>
      </w:tblGrid>
      <w:tr w:rsidR="00B84BCF" w:rsidRPr="006B26FA" w14:paraId="0BE395A7" w14:textId="77777777" w:rsidTr="00036B27">
        <w:trPr>
          <w:trHeight w:val="1022"/>
        </w:trPr>
        <w:tc>
          <w:tcPr>
            <w:tcW w:w="2105" w:type="pct"/>
            <w:shd w:val="clear" w:color="auto" w:fill="FFFF00"/>
          </w:tcPr>
          <w:p w14:paraId="1B858E9F" w14:textId="77777777" w:rsidR="00B84BCF" w:rsidRPr="006B26FA" w:rsidRDefault="00B84BCF" w:rsidP="00036B27">
            <w:pPr>
              <w:tabs>
                <w:tab w:val="left" w:pos="851"/>
              </w:tabs>
              <w:suppressAutoHyphens w:val="0"/>
              <w:autoSpaceDN/>
              <w:spacing w:before="120"/>
              <w:ind w:left="0"/>
              <w:jc w:val="left"/>
              <w:textAlignment w:val="auto"/>
              <w:rPr>
                <w:rFonts w:cs="Arial"/>
                <w:b/>
                <w:szCs w:val="22"/>
              </w:rPr>
            </w:pPr>
            <w:r w:rsidRPr="006B26FA">
              <w:rPr>
                <w:b/>
                <w:szCs w:val="22"/>
              </w:rPr>
              <w:t>Signature de la personne autorisant la requête :</w:t>
            </w:r>
          </w:p>
        </w:tc>
        <w:tc>
          <w:tcPr>
            <w:tcW w:w="2895" w:type="pct"/>
            <w:tcBorders>
              <w:top w:val="single" w:sz="4" w:space="0" w:color="auto"/>
              <w:bottom w:val="single" w:sz="4" w:space="0" w:color="auto"/>
            </w:tcBorders>
            <w:shd w:val="clear" w:color="auto" w:fill="FFFF00"/>
          </w:tcPr>
          <w:p w14:paraId="6DBD228E" w14:textId="77777777" w:rsidR="00B84BCF" w:rsidRPr="006B26FA" w:rsidRDefault="00B84BCF" w:rsidP="00036B27"/>
        </w:tc>
      </w:tr>
      <w:tr w:rsidR="00B84BCF" w:rsidRPr="006B26FA" w14:paraId="117EDD97" w14:textId="77777777" w:rsidTr="00036B27">
        <w:tc>
          <w:tcPr>
            <w:tcW w:w="2105" w:type="pct"/>
            <w:shd w:val="clear" w:color="auto" w:fill="FFFF00"/>
          </w:tcPr>
          <w:p w14:paraId="34F0E915" w14:textId="77777777" w:rsidR="00B84BCF" w:rsidRPr="006B26FA" w:rsidRDefault="00B84BCF" w:rsidP="00036B27">
            <w:pPr>
              <w:tabs>
                <w:tab w:val="left" w:pos="851"/>
              </w:tabs>
              <w:suppressAutoHyphens w:val="0"/>
              <w:autoSpaceDN/>
              <w:spacing w:before="120"/>
              <w:ind w:left="0"/>
              <w:textAlignment w:val="auto"/>
              <w:rPr>
                <w:rFonts w:cs="Arial"/>
                <w:b/>
                <w:szCs w:val="22"/>
              </w:rPr>
            </w:pPr>
            <w:r w:rsidRPr="006B26FA">
              <w:rPr>
                <w:rFonts w:cs="Arial"/>
                <w:b/>
                <w:szCs w:val="22"/>
              </w:rPr>
              <w:t>Date :</w:t>
            </w:r>
          </w:p>
        </w:tc>
        <w:tc>
          <w:tcPr>
            <w:tcW w:w="2895" w:type="pct"/>
            <w:tcBorders>
              <w:top w:val="single" w:sz="4" w:space="0" w:color="auto"/>
            </w:tcBorders>
            <w:shd w:val="clear" w:color="auto" w:fill="FFFF00"/>
          </w:tcPr>
          <w:p w14:paraId="192A9410" w14:textId="77777777" w:rsidR="00B84BCF" w:rsidRPr="006B26FA" w:rsidRDefault="00B84BCF" w:rsidP="00036B27"/>
        </w:tc>
      </w:tr>
    </w:tbl>
    <w:p w14:paraId="4B07B109" w14:textId="77777777" w:rsidR="00B84BCF" w:rsidRPr="006B26FA" w:rsidRDefault="00B84BCF" w:rsidP="00B84BCF">
      <w:pPr>
        <w:spacing w:after="0"/>
        <w:ind w:left="794"/>
        <w:rPr>
          <w:rFonts w:cs="Arial"/>
          <w:b/>
          <w:color w:val="000000"/>
          <w:sz w:val="20"/>
        </w:rPr>
      </w:pPr>
    </w:p>
    <w:p w14:paraId="392D4065" w14:textId="180C2AA0" w:rsidR="007A3DB2" w:rsidRDefault="007A3DB2" w:rsidP="00A631B9">
      <w:pPr>
        <w:ind w:left="792"/>
        <w:rPr>
          <w:rFonts w:cs="Arial"/>
          <w:b/>
          <w:color w:val="000000"/>
          <w:sz w:val="20"/>
        </w:rPr>
      </w:pPr>
    </w:p>
    <w:p w14:paraId="58430B11" w14:textId="77777777" w:rsidR="007A3DB2" w:rsidRDefault="007A3DB2">
      <w:pPr>
        <w:suppressAutoHyphens w:val="0"/>
        <w:autoSpaceDN/>
        <w:spacing w:after="200" w:line="276" w:lineRule="auto"/>
        <w:ind w:left="0"/>
        <w:jc w:val="left"/>
        <w:textAlignment w:val="auto"/>
        <w:rPr>
          <w:rFonts w:cs="Arial"/>
          <w:b/>
          <w:color w:val="000000"/>
          <w:sz w:val="20"/>
        </w:rPr>
      </w:pPr>
      <w:r>
        <w:rPr>
          <w:rFonts w:cs="Arial"/>
          <w:b/>
          <w:color w:val="000000"/>
          <w:sz w:val="20"/>
        </w:rPr>
        <w:br w:type="page"/>
      </w:r>
    </w:p>
    <w:p w14:paraId="374CBA01" w14:textId="77777777" w:rsidR="00E30535" w:rsidRPr="0075275F" w:rsidRDefault="00E30535" w:rsidP="00C33DA9">
      <w:pPr>
        <w:pStyle w:val="Titre2"/>
      </w:pPr>
      <w:bookmarkStart w:id="3" w:name="_Toc515541366"/>
      <w:r w:rsidRPr="0075275F">
        <w:lastRenderedPageBreak/>
        <w:t>Mandat institutionnel</w:t>
      </w:r>
      <w:bookmarkEnd w:id="3"/>
    </w:p>
    <w:p w14:paraId="620F68FA" w14:textId="6501C9A7" w:rsidR="00594733" w:rsidRPr="0075275F" w:rsidRDefault="00594733" w:rsidP="00B87C6A">
      <w:pPr>
        <w:suppressAutoHyphens w:val="0"/>
        <w:autoSpaceDN/>
        <w:spacing w:after="200"/>
        <w:ind w:left="0"/>
        <w:jc w:val="left"/>
        <w:textAlignment w:val="auto"/>
        <w:rPr>
          <w:rStyle w:val="Accentuation"/>
        </w:rPr>
      </w:pPr>
      <w:r w:rsidRPr="0075275F">
        <w:rPr>
          <w:rStyle w:val="Accentuation"/>
        </w:rPr>
        <w:t xml:space="preserve">Veuillez décrire le mandat (mission, vision, statut juridique, etc.) de votre institution et son rôle dans le cadre politique et institutionnel de votre pays. - S’il vous plaît garder le </w:t>
      </w:r>
      <w:r w:rsidR="005E688C" w:rsidRPr="0075275F">
        <w:rPr>
          <w:rStyle w:val="Accentuation"/>
        </w:rPr>
        <w:t>text</w:t>
      </w:r>
      <w:r w:rsidR="001B5F83" w:rsidRPr="0075275F">
        <w:rPr>
          <w:rStyle w:val="Accentuation"/>
        </w:rPr>
        <w:t>e</w:t>
      </w:r>
      <w:r w:rsidRPr="0075275F">
        <w:rPr>
          <w:rStyle w:val="Accentuation"/>
        </w:rPr>
        <w:t xml:space="preserve"> </w:t>
      </w:r>
      <w:r w:rsidR="005E688C" w:rsidRPr="0075275F">
        <w:rPr>
          <w:rStyle w:val="Accentuation"/>
        </w:rPr>
        <w:t xml:space="preserve">en </w:t>
      </w:r>
      <w:r w:rsidR="005E688C" w:rsidRPr="0075275F">
        <w:rPr>
          <w:rStyle w:val="Accentuation"/>
          <w:b/>
        </w:rPr>
        <w:t>dessous</w:t>
      </w:r>
      <w:r w:rsidRPr="0075275F">
        <w:rPr>
          <w:rStyle w:val="Accentuation"/>
          <w:b/>
        </w:rPr>
        <w:t xml:space="preserve"> 300 mots.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31B9" w:rsidRPr="0075275F" w14:paraId="5E80CB0A" w14:textId="77777777" w:rsidTr="00B84BCF">
        <w:trPr>
          <w:trHeight w:val="1408"/>
        </w:trPr>
        <w:tc>
          <w:tcPr>
            <w:tcW w:w="5000" w:type="pct"/>
            <w:shd w:val="clear" w:color="auto" w:fill="auto"/>
          </w:tcPr>
          <w:p w14:paraId="28A8603D" w14:textId="77777777" w:rsidR="00A631B9" w:rsidRPr="0075275F" w:rsidRDefault="00A631B9" w:rsidP="008E1C4A">
            <w:pPr>
              <w:ind w:left="0"/>
            </w:pPr>
          </w:p>
        </w:tc>
      </w:tr>
    </w:tbl>
    <w:p w14:paraId="79BB6328" w14:textId="6B603F35" w:rsidR="006751D8" w:rsidRPr="0075275F" w:rsidRDefault="00D6399A" w:rsidP="00713BE5">
      <w:pPr>
        <w:pStyle w:val="Titre1"/>
        <w:rPr>
          <w:lang w:val="fr-FR"/>
        </w:rPr>
      </w:pPr>
      <w:bookmarkStart w:id="4" w:name="_Toc39051561"/>
      <w:bookmarkStart w:id="5" w:name="_Toc452973153"/>
      <w:bookmarkEnd w:id="1"/>
      <w:r w:rsidRPr="0075275F">
        <w:rPr>
          <w:lang w:val="fr-FR"/>
        </w:rPr>
        <w:t>Description de</w:t>
      </w:r>
      <w:r w:rsidR="005E08F3" w:rsidRPr="0075275F">
        <w:rPr>
          <w:lang w:val="fr-FR"/>
        </w:rPr>
        <w:t xml:space="preserve"> </w:t>
      </w:r>
      <w:r w:rsidRPr="0075275F">
        <w:rPr>
          <w:lang w:val="fr-FR"/>
        </w:rPr>
        <w:t>l’action</w:t>
      </w:r>
      <w:bookmarkEnd w:id="4"/>
    </w:p>
    <w:p w14:paraId="33ACD9BB" w14:textId="0451A8C7" w:rsidR="007B40C9" w:rsidRPr="0075275F" w:rsidRDefault="00F012B4" w:rsidP="00713BE5">
      <w:pPr>
        <w:pStyle w:val="Titre2"/>
        <w:rPr>
          <w:rStyle w:val="Titredulivre"/>
          <w:b/>
          <w:bCs w:val="0"/>
          <w:i w:val="0"/>
          <w:iCs w:val="0"/>
          <w:color w:val="000000" w:themeColor="text1"/>
          <w:spacing w:val="0"/>
        </w:rPr>
      </w:pPr>
      <w:bookmarkStart w:id="6" w:name="_Toc39051562"/>
      <w:r w:rsidRPr="0075275F">
        <w:t>Titre proposé</w:t>
      </w:r>
      <w:r w:rsidR="00D7129F" w:rsidRPr="0075275F">
        <w:t xml:space="preserve"> de l’action</w:t>
      </w:r>
      <w:bookmarkEnd w:id="6"/>
    </w:p>
    <w:p w14:paraId="155EB278" w14:textId="6F9DCABA" w:rsidR="001B5F83" w:rsidRPr="0075275F" w:rsidRDefault="001B5F83" w:rsidP="001B5F83">
      <w:pPr>
        <w:suppressAutoHyphens w:val="0"/>
        <w:autoSpaceDN/>
        <w:spacing w:after="200"/>
        <w:ind w:left="0"/>
        <w:textAlignment w:val="auto"/>
        <w:rPr>
          <w:rStyle w:val="Accentuation"/>
        </w:rPr>
      </w:pPr>
      <w:bookmarkStart w:id="7" w:name="_Toc476313578"/>
      <w:r w:rsidRPr="0075275F">
        <w:rPr>
          <w:rStyle w:val="Accentuation"/>
        </w:rPr>
        <w:t xml:space="preserve">S’il vous plaît garder le texte </w:t>
      </w:r>
      <w:r w:rsidRPr="0075275F">
        <w:rPr>
          <w:rStyle w:val="Accentuation"/>
          <w:b/>
          <w:bCs/>
        </w:rPr>
        <w:t>en dessous 50 mots.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5F83" w:rsidRPr="0075275F" w14:paraId="38C79DA7" w14:textId="77777777" w:rsidTr="00294A02">
        <w:trPr>
          <w:trHeight w:val="1098"/>
        </w:trPr>
        <w:tc>
          <w:tcPr>
            <w:tcW w:w="5000" w:type="pct"/>
            <w:shd w:val="clear" w:color="auto" w:fill="auto"/>
          </w:tcPr>
          <w:p w14:paraId="497F6EB9" w14:textId="77777777" w:rsidR="001B5F83" w:rsidRPr="0075275F" w:rsidRDefault="001B5F83" w:rsidP="008E1C4A"/>
        </w:tc>
      </w:tr>
    </w:tbl>
    <w:p w14:paraId="4EFAF4B5" w14:textId="0A9867B9" w:rsidR="009B4B7B" w:rsidRPr="0075275F" w:rsidRDefault="009B4B7B" w:rsidP="007B40C9">
      <w:pPr>
        <w:suppressAutoHyphens w:val="0"/>
        <w:autoSpaceDE w:val="0"/>
        <w:adjustRightInd w:val="0"/>
        <w:spacing w:after="80"/>
        <w:ind w:left="0"/>
        <w:textAlignment w:val="auto"/>
        <w:rPr>
          <w:rFonts w:eastAsiaTheme="minorHAnsi" w:cs="Verdana"/>
          <w:sz w:val="20"/>
        </w:rPr>
      </w:pPr>
    </w:p>
    <w:p w14:paraId="308D505F" w14:textId="7F722B47" w:rsidR="00AE56B1" w:rsidRPr="0075275F" w:rsidRDefault="00266542" w:rsidP="00AE56B1">
      <w:pPr>
        <w:pStyle w:val="Titre2"/>
        <w:shd w:val="clear" w:color="auto" w:fill="F2F2F2" w:themeFill="background1" w:themeFillShade="F2"/>
        <w:rPr>
          <w:rStyle w:val="Accentuation"/>
          <w:i w:val="0"/>
          <w:color w:val="auto"/>
          <w:sz w:val="22"/>
        </w:rPr>
      </w:pPr>
      <w:r w:rsidRPr="0075275F">
        <w:t>Domaines d’assistance</w:t>
      </w:r>
    </w:p>
    <w:p w14:paraId="404E6175" w14:textId="1A750927" w:rsidR="00266542" w:rsidRPr="0075275F" w:rsidRDefault="00266542" w:rsidP="00B87C6A">
      <w:pPr>
        <w:suppressAutoHyphens w:val="0"/>
        <w:autoSpaceDN/>
        <w:spacing w:after="200"/>
        <w:ind w:left="0"/>
        <w:jc w:val="left"/>
        <w:textAlignment w:val="auto"/>
        <w:rPr>
          <w:rStyle w:val="Accentuation"/>
        </w:rPr>
      </w:pPr>
      <w:r w:rsidRPr="0075275F">
        <w:rPr>
          <w:rStyle w:val="Accentuation"/>
        </w:rPr>
        <w:t>SOCIEUX</w:t>
      </w:r>
      <w:r w:rsidR="009A2577" w:rsidRPr="0075275F">
        <w:rPr>
          <w:rStyle w:val="Accentuation"/>
        </w:rPr>
        <w:t>+</w:t>
      </w:r>
      <w:r w:rsidRPr="0075275F">
        <w:rPr>
          <w:rStyle w:val="Accentuation"/>
        </w:rPr>
        <w:t xml:space="preserve"> </w:t>
      </w:r>
      <w:r w:rsidR="00B52127" w:rsidRPr="0075275F">
        <w:rPr>
          <w:rStyle w:val="Accentuation"/>
        </w:rPr>
        <w:t xml:space="preserve">classifie ses actions </w:t>
      </w:r>
      <w:r w:rsidRPr="0075275F">
        <w:rPr>
          <w:rStyle w:val="Accentuation"/>
        </w:rPr>
        <w:t>sous</w:t>
      </w:r>
      <w:r w:rsidR="00CC6499" w:rsidRPr="0075275F">
        <w:rPr>
          <w:rStyle w:val="Accentuation"/>
        </w:rPr>
        <w:t xml:space="preserve"> des </w:t>
      </w:r>
      <w:r w:rsidRPr="0075275F">
        <w:rPr>
          <w:rStyle w:val="Accentuation"/>
        </w:rPr>
        <w:t>domaines spécifiques d’interventions liées à la protection sociale, au travail et à l’emploi. La liste ci-dessous, non</w:t>
      </w:r>
      <w:r w:rsidR="00CC6499" w:rsidRPr="0075275F">
        <w:rPr>
          <w:rStyle w:val="Accentuation"/>
        </w:rPr>
        <w:t>-</w:t>
      </w:r>
      <w:r w:rsidRPr="0075275F">
        <w:rPr>
          <w:rStyle w:val="Accentuation"/>
        </w:rPr>
        <w:t>exhaustive, est dérivée de la taxonomie de l’Organisation internationale du Travail (OIT).</w:t>
      </w:r>
    </w:p>
    <w:p w14:paraId="19FD8C8A" w14:textId="497C84E5" w:rsidR="00266542" w:rsidRPr="0075275F" w:rsidRDefault="00266542" w:rsidP="00B87C6A">
      <w:pPr>
        <w:suppressAutoHyphens w:val="0"/>
        <w:autoSpaceDN/>
        <w:spacing w:after="200"/>
        <w:ind w:left="0"/>
        <w:jc w:val="left"/>
        <w:textAlignment w:val="auto"/>
        <w:rPr>
          <w:rStyle w:val="Accentuation"/>
        </w:rPr>
      </w:pPr>
      <w:r w:rsidRPr="0075275F">
        <w:rPr>
          <w:rStyle w:val="Accentuation"/>
        </w:rPr>
        <w:t xml:space="preserve">Veuillez indiquer au tableau 1 </w:t>
      </w:r>
      <w:r w:rsidR="0015103E" w:rsidRPr="0075275F">
        <w:rPr>
          <w:rStyle w:val="Accentuation"/>
        </w:rPr>
        <w:t xml:space="preserve">les domaines d’intervention de </w:t>
      </w:r>
      <w:r w:rsidRPr="0075275F">
        <w:rPr>
          <w:rStyle w:val="Accentuation"/>
        </w:rPr>
        <w:t>l’action proposée</w:t>
      </w:r>
      <w:r w:rsidR="00997D79" w:rsidRPr="0075275F">
        <w:rPr>
          <w:rStyle w:val="Accentuation"/>
        </w:rPr>
        <w:t>,</w:t>
      </w:r>
      <w:r w:rsidRPr="0075275F">
        <w:rPr>
          <w:rStyle w:val="Accentuation"/>
        </w:rPr>
        <w:t xml:space="preserve"> au moins un (1) et un maximum de trois (3).</w:t>
      </w:r>
      <w:r w:rsidRPr="0075275F">
        <w:rPr>
          <w:rStyle w:val="Accentuation"/>
        </w:rPr>
        <w:fldChar w:fldCharType="begin"/>
      </w:r>
      <w:r w:rsidRPr="0075275F">
        <w:rPr>
          <w:rStyle w:val="Accentuation"/>
        </w:rPr>
        <w:instrText xml:space="preserve"> REF _Ref476589165 \h  \* MERGEFORMAT </w:instrText>
      </w:r>
      <w:r w:rsidRPr="0075275F">
        <w:rPr>
          <w:rStyle w:val="Accentuation"/>
        </w:rPr>
      </w:r>
      <w:r w:rsidRPr="0075275F">
        <w:rPr>
          <w:rStyle w:val="Accentuation"/>
        </w:rPr>
        <w:fldChar w:fldCharType="end"/>
      </w:r>
    </w:p>
    <w:p w14:paraId="62F86A35" w14:textId="77777777" w:rsidR="00955CC7" w:rsidRPr="0075275F" w:rsidRDefault="00955CC7" w:rsidP="00955CC7">
      <w:pPr>
        <w:pStyle w:val="Titre2"/>
        <w:shd w:val="clear" w:color="auto" w:fill="F2F2F2" w:themeFill="background1" w:themeFillShade="F2"/>
        <w:tabs>
          <w:tab w:val="num" w:pos="1440"/>
        </w:tabs>
      </w:pPr>
      <w:r w:rsidRPr="0075275F">
        <w:t>Lien avec la réponse nationale du COVID</w:t>
      </w:r>
    </w:p>
    <w:p w14:paraId="328F6F67" w14:textId="3AE91487" w:rsidR="00DE7502" w:rsidRPr="0075275F" w:rsidRDefault="00955CC7" w:rsidP="00B87C6A">
      <w:pPr>
        <w:suppressAutoHyphens w:val="0"/>
        <w:autoSpaceDN/>
        <w:spacing w:after="200"/>
        <w:ind w:left="0"/>
        <w:jc w:val="left"/>
        <w:textAlignment w:val="auto"/>
        <w:rPr>
          <w:rStyle w:val="Accentuation"/>
        </w:rPr>
      </w:pPr>
      <w:r w:rsidRPr="0075275F">
        <w:rPr>
          <w:rStyle w:val="Accentuation"/>
        </w:rPr>
        <w:t>Le soutien de SOCIEUX+ dans le cadre de la crise pandémique COVID-19 doit s’aligner sur les politiques et mesures nationales prises par les gouvernements centraux et locaux, et les partenaires sociaux pour faire face à la crise. L’équipe SOCIEUX</w:t>
      </w:r>
      <w:r w:rsidR="00024672" w:rsidRPr="0075275F">
        <w:rPr>
          <w:rStyle w:val="Accentuation"/>
        </w:rPr>
        <w:t>+</w:t>
      </w:r>
      <w:r w:rsidRPr="0075275F">
        <w:rPr>
          <w:rStyle w:val="Accentuation"/>
        </w:rPr>
        <w:t xml:space="preserve"> a également besoin de l’approbation</w:t>
      </w:r>
      <w:r w:rsidR="00024672" w:rsidRPr="0075275F">
        <w:rPr>
          <w:rStyle w:val="Accentuation"/>
        </w:rPr>
        <w:t xml:space="preserve"> préalable</w:t>
      </w:r>
      <w:r w:rsidRPr="0075275F">
        <w:rPr>
          <w:rStyle w:val="Accentuation"/>
        </w:rPr>
        <w:t xml:space="preserve"> de la Commission européenne</w:t>
      </w:r>
      <w:r w:rsidR="00024672" w:rsidRPr="0075275F">
        <w:rPr>
          <w:rStyle w:val="Accentuation"/>
        </w:rPr>
        <w:t xml:space="preserve"> pour </w:t>
      </w:r>
      <w:r w:rsidR="00980708" w:rsidRPr="0075275F">
        <w:rPr>
          <w:rStyle w:val="Accentuation"/>
        </w:rPr>
        <w:t>initier une action</w:t>
      </w:r>
      <w:r w:rsidRPr="0075275F">
        <w:rPr>
          <w:rStyle w:val="Accentuation"/>
        </w:rPr>
        <w:t>.</w:t>
      </w:r>
      <w:r w:rsidR="00B426C0">
        <w:rPr>
          <w:rStyle w:val="Accentuation"/>
        </w:rPr>
        <w:t xml:space="preserve"> </w:t>
      </w:r>
      <w:r w:rsidRPr="0075275F">
        <w:rPr>
          <w:rStyle w:val="Accentuation"/>
        </w:rPr>
        <w:t>Veuillez indiquer très brièvement le lien entre l’action proposée et la réponse nationale, locale ou de votre organisation à la crise.</w:t>
      </w:r>
    </w:p>
    <w:tbl>
      <w:tblPr>
        <w:tblStyle w:val="Grilledutableau"/>
        <w:tblW w:w="5000" w:type="pct"/>
        <w:tblLook w:val="04A0" w:firstRow="1" w:lastRow="0" w:firstColumn="1" w:lastColumn="0" w:noHBand="0" w:noVBand="1"/>
      </w:tblPr>
      <w:tblGrid>
        <w:gridCol w:w="2702"/>
        <w:gridCol w:w="6360"/>
      </w:tblGrid>
      <w:tr w:rsidR="00F2391D" w:rsidRPr="00B426C0" w14:paraId="32796B8E" w14:textId="77777777" w:rsidTr="008E1C4A">
        <w:tc>
          <w:tcPr>
            <w:tcW w:w="1491" w:type="pct"/>
          </w:tcPr>
          <w:p w14:paraId="096F7E49" w14:textId="764221A0" w:rsidR="00F2391D" w:rsidRPr="00B426C0" w:rsidRDefault="00F2391D" w:rsidP="008E1C4A">
            <w:pPr>
              <w:ind w:left="0"/>
              <w:rPr>
                <w:b/>
                <w:bCs/>
                <w:sz w:val="16"/>
                <w:szCs w:val="18"/>
              </w:rPr>
            </w:pPr>
            <w:r w:rsidRPr="00B426C0">
              <w:rPr>
                <w:b/>
                <w:bCs/>
                <w:sz w:val="16"/>
                <w:szCs w:val="18"/>
              </w:rPr>
              <w:t>Type de réponse</w:t>
            </w:r>
          </w:p>
        </w:tc>
        <w:tc>
          <w:tcPr>
            <w:tcW w:w="3509" w:type="pct"/>
          </w:tcPr>
          <w:p w14:paraId="154C7D8E" w14:textId="6BD5DCBF" w:rsidR="00F2391D" w:rsidRPr="00B426C0" w:rsidRDefault="00F2391D" w:rsidP="008E1C4A">
            <w:pPr>
              <w:ind w:left="0"/>
              <w:rPr>
                <w:b/>
                <w:bCs/>
                <w:sz w:val="16"/>
                <w:szCs w:val="18"/>
              </w:rPr>
            </w:pPr>
            <w:r w:rsidRPr="00B426C0">
              <w:rPr>
                <w:b/>
                <w:bCs/>
                <w:sz w:val="16"/>
                <w:szCs w:val="18"/>
              </w:rPr>
              <w:t>Lien</w:t>
            </w:r>
          </w:p>
        </w:tc>
      </w:tr>
      <w:tr w:rsidR="00F2391D" w:rsidRPr="00B426C0" w14:paraId="2BB80444" w14:textId="77777777" w:rsidTr="008E1C4A">
        <w:trPr>
          <w:trHeight w:val="578"/>
        </w:trPr>
        <w:tc>
          <w:tcPr>
            <w:tcW w:w="1491" w:type="pct"/>
          </w:tcPr>
          <w:p w14:paraId="771FFE8C" w14:textId="3D3392F1" w:rsidR="00F2391D" w:rsidRPr="00B426C0" w:rsidRDefault="006C1FA0" w:rsidP="00F2391D">
            <w:pPr>
              <w:ind w:left="0"/>
              <w:jc w:val="left"/>
              <w:rPr>
                <w:sz w:val="16"/>
                <w:szCs w:val="18"/>
              </w:rPr>
            </w:pPr>
            <w:sdt>
              <w:sdtPr>
                <w:rPr>
                  <w:rFonts w:cs="Arial"/>
                  <w:sz w:val="16"/>
                  <w:szCs w:val="18"/>
                  <w:lang w:eastAsia="en-GB"/>
                </w:rPr>
                <w:id w:val="1307360909"/>
                <w14:checkbox>
                  <w14:checked w14:val="0"/>
                  <w14:checkedState w14:val="2612" w14:font="MS Gothic"/>
                  <w14:uncheckedState w14:val="2610" w14:font="MS Gothic"/>
                </w14:checkbox>
              </w:sdtPr>
              <w:sdtEndPr/>
              <w:sdtContent>
                <w:r w:rsidR="00F2391D" w:rsidRPr="00B426C0">
                  <w:rPr>
                    <w:rFonts w:ascii="Segoe UI Symbol" w:hAnsi="Segoe UI Symbol" w:cs="Segoe UI Symbol"/>
                    <w:sz w:val="16"/>
                    <w:szCs w:val="18"/>
                    <w:lang w:eastAsia="en-GB"/>
                  </w:rPr>
                  <w:t>☐</w:t>
                </w:r>
              </w:sdtContent>
            </w:sdt>
            <w:r w:rsidR="00F2391D" w:rsidRPr="00B426C0">
              <w:rPr>
                <w:rFonts w:cs="Arial"/>
                <w:sz w:val="16"/>
                <w:szCs w:val="18"/>
                <w:lang w:eastAsia="en-GB"/>
              </w:rPr>
              <w:t xml:space="preserve"> </w:t>
            </w:r>
            <w:r w:rsidR="00F2391D" w:rsidRPr="00B426C0">
              <w:rPr>
                <w:sz w:val="16"/>
                <w:szCs w:val="18"/>
              </w:rPr>
              <w:t>Préparat</w:t>
            </w:r>
            <w:r w:rsidR="00E363E3" w:rsidRPr="00B426C0">
              <w:rPr>
                <w:sz w:val="16"/>
                <w:szCs w:val="18"/>
              </w:rPr>
              <w:t>ion</w:t>
            </w:r>
            <w:r w:rsidR="00F2391D" w:rsidRPr="00B426C0">
              <w:rPr>
                <w:sz w:val="16"/>
                <w:szCs w:val="18"/>
              </w:rPr>
              <w:t xml:space="preserve"> et prévention des pandémies</w:t>
            </w:r>
          </w:p>
        </w:tc>
        <w:tc>
          <w:tcPr>
            <w:tcW w:w="3509" w:type="pct"/>
          </w:tcPr>
          <w:p w14:paraId="21754A81" w14:textId="77777777" w:rsidR="00F2391D" w:rsidRPr="00B426C0" w:rsidRDefault="00F2391D" w:rsidP="008E1C4A">
            <w:pPr>
              <w:ind w:left="0"/>
              <w:rPr>
                <w:sz w:val="16"/>
                <w:szCs w:val="18"/>
              </w:rPr>
            </w:pPr>
          </w:p>
        </w:tc>
      </w:tr>
      <w:tr w:rsidR="00F2391D" w:rsidRPr="00B426C0" w14:paraId="0EB22D76" w14:textId="77777777" w:rsidTr="008E1C4A">
        <w:trPr>
          <w:trHeight w:val="578"/>
        </w:trPr>
        <w:tc>
          <w:tcPr>
            <w:tcW w:w="1491" w:type="pct"/>
          </w:tcPr>
          <w:p w14:paraId="4D887088" w14:textId="7B088650" w:rsidR="00F2391D" w:rsidRPr="00B426C0" w:rsidRDefault="006C1FA0" w:rsidP="00F2391D">
            <w:pPr>
              <w:ind w:left="0"/>
              <w:jc w:val="left"/>
              <w:rPr>
                <w:sz w:val="16"/>
                <w:szCs w:val="18"/>
              </w:rPr>
            </w:pPr>
            <w:sdt>
              <w:sdtPr>
                <w:rPr>
                  <w:sz w:val="16"/>
                  <w:szCs w:val="18"/>
                </w:rPr>
                <w:id w:val="546564314"/>
                <w14:checkbox>
                  <w14:checked w14:val="0"/>
                  <w14:checkedState w14:val="2612" w14:font="MS Gothic"/>
                  <w14:uncheckedState w14:val="2610" w14:font="MS Gothic"/>
                </w14:checkbox>
              </w:sdtPr>
              <w:sdtEndPr/>
              <w:sdtContent>
                <w:r w:rsidR="00F2391D" w:rsidRPr="00B426C0">
                  <w:rPr>
                    <w:rFonts w:ascii="Segoe UI Symbol" w:hAnsi="Segoe UI Symbol" w:cs="Segoe UI Symbol"/>
                    <w:sz w:val="16"/>
                    <w:szCs w:val="18"/>
                  </w:rPr>
                  <w:t>☐</w:t>
                </w:r>
              </w:sdtContent>
            </w:sdt>
            <w:r w:rsidR="00F2391D" w:rsidRPr="00B426C0">
              <w:rPr>
                <w:sz w:val="16"/>
                <w:szCs w:val="18"/>
              </w:rPr>
              <w:t xml:space="preserve"> Détection précoce des cas et nouvelles menaces</w:t>
            </w:r>
          </w:p>
        </w:tc>
        <w:tc>
          <w:tcPr>
            <w:tcW w:w="3509" w:type="pct"/>
          </w:tcPr>
          <w:p w14:paraId="0651E45B" w14:textId="77777777" w:rsidR="00F2391D" w:rsidRPr="00B426C0" w:rsidRDefault="00F2391D" w:rsidP="008E1C4A">
            <w:pPr>
              <w:ind w:left="0"/>
              <w:rPr>
                <w:sz w:val="16"/>
                <w:szCs w:val="18"/>
              </w:rPr>
            </w:pPr>
          </w:p>
        </w:tc>
      </w:tr>
      <w:tr w:rsidR="00F2391D" w:rsidRPr="00B426C0" w14:paraId="4C6E502F" w14:textId="77777777" w:rsidTr="008E1C4A">
        <w:trPr>
          <w:trHeight w:val="578"/>
        </w:trPr>
        <w:tc>
          <w:tcPr>
            <w:tcW w:w="1491" w:type="pct"/>
          </w:tcPr>
          <w:p w14:paraId="6486B665" w14:textId="31342B9F" w:rsidR="00F2391D" w:rsidRPr="00B426C0" w:rsidRDefault="006C1FA0" w:rsidP="00F2391D">
            <w:pPr>
              <w:ind w:left="0"/>
              <w:jc w:val="left"/>
              <w:rPr>
                <w:sz w:val="16"/>
                <w:szCs w:val="18"/>
              </w:rPr>
            </w:pPr>
            <w:sdt>
              <w:sdtPr>
                <w:rPr>
                  <w:sz w:val="16"/>
                  <w:szCs w:val="18"/>
                </w:rPr>
                <w:id w:val="-2127295309"/>
                <w14:checkbox>
                  <w14:checked w14:val="0"/>
                  <w14:checkedState w14:val="2612" w14:font="MS Gothic"/>
                  <w14:uncheckedState w14:val="2610" w14:font="MS Gothic"/>
                </w14:checkbox>
              </w:sdtPr>
              <w:sdtEndPr/>
              <w:sdtContent>
                <w:r w:rsidR="00F2391D" w:rsidRPr="00B426C0">
                  <w:rPr>
                    <w:rFonts w:ascii="Segoe UI Symbol" w:hAnsi="Segoe UI Symbol" w:cs="Segoe UI Symbol"/>
                    <w:sz w:val="16"/>
                    <w:szCs w:val="18"/>
                  </w:rPr>
                  <w:t>☐</w:t>
                </w:r>
              </w:sdtContent>
            </w:sdt>
            <w:r w:rsidR="00F2391D" w:rsidRPr="00B426C0">
              <w:rPr>
                <w:sz w:val="16"/>
                <w:szCs w:val="18"/>
              </w:rPr>
              <w:t xml:space="preserve"> Confinement des cas</w:t>
            </w:r>
          </w:p>
        </w:tc>
        <w:tc>
          <w:tcPr>
            <w:tcW w:w="3509" w:type="pct"/>
          </w:tcPr>
          <w:p w14:paraId="1F10392E" w14:textId="77777777" w:rsidR="00F2391D" w:rsidRPr="00B426C0" w:rsidRDefault="00F2391D" w:rsidP="008E1C4A">
            <w:pPr>
              <w:ind w:left="0"/>
              <w:rPr>
                <w:sz w:val="16"/>
                <w:szCs w:val="18"/>
              </w:rPr>
            </w:pPr>
          </w:p>
        </w:tc>
      </w:tr>
      <w:tr w:rsidR="00F2391D" w:rsidRPr="00B426C0" w14:paraId="631EC5A5" w14:textId="77777777" w:rsidTr="008E1C4A">
        <w:trPr>
          <w:trHeight w:val="578"/>
        </w:trPr>
        <w:tc>
          <w:tcPr>
            <w:tcW w:w="1491" w:type="pct"/>
          </w:tcPr>
          <w:p w14:paraId="3F06F6F0" w14:textId="7E9AA7D9" w:rsidR="00F2391D" w:rsidRPr="00B426C0" w:rsidRDefault="006C1FA0" w:rsidP="00F2391D">
            <w:pPr>
              <w:ind w:left="0"/>
              <w:jc w:val="left"/>
              <w:rPr>
                <w:sz w:val="16"/>
                <w:szCs w:val="18"/>
              </w:rPr>
            </w:pPr>
            <w:sdt>
              <w:sdtPr>
                <w:rPr>
                  <w:sz w:val="16"/>
                  <w:szCs w:val="18"/>
                </w:rPr>
                <w:id w:val="477116042"/>
                <w14:checkbox>
                  <w14:checked w14:val="0"/>
                  <w14:checkedState w14:val="2612" w14:font="MS Gothic"/>
                  <w14:uncheckedState w14:val="2610" w14:font="MS Gothic"/>
                </w14:checkbox>
              </w:sdtPr>
              <w:sdtEndPr/>
              <w:sdtContent>
                <w:r w:rsidR="00F2391D" w:rsidRPr="00B426C0">
                  <w:rPr>
                    <w:rFonts w:ascii="Segoe UI Symbol" w:hAnsi="Segoe UI Symbol" w:cs="Segoe UI Symbol"/>
                    <w:sz w:val="16"/>
                    <w:szCs w:val="18"/>
                  </w:rPr>
                  <w:t>☐</w:t>
                </w:r>
              </w:sdtContent>
            </w:sdt>
            <w:r w:rsidR="00F2391D" w:rsidRPr="00B426C0">
              <w:rPr>
                <w:sz w:val="16"/>
                <w:szCs w:val="18"/>
              </w:rPr>
              <w:t xml:space="preserve"> Contrôle de la propagation</w:t>
            </w:r>
          </w:p>
        </w:tc>
        <w:tc>
          <w:tcPr>
            <w:tcW w:w="3509" w:type="pct"/>
          </w:tcPr>
          <w:p w14:paraId="093C2331" w14:textId="77777777" w:rsidR="00F2391D" w:rsidRPr="00B426C0" w:rsidRDefault="00F2391D" w:rsidP="008E1C4A">
            <w:pPr>
              <w:ind w:left="0"/>
              <w:rPr>
                <w:sz w:val="16"/>
                <w:szCs w:val="18"/>
              </w:rPr>
            </w:pPr>
          </w:p>
        </w:tc>
      </w:tr>
      <w:tr w:rsidR="00F2391D" w:rsidRPr="00B426C0" w14:paraId="567D981C" w14:textId="77777777" w:rsidTr="008E1C4A">
        <w:trPr>
          <w:trHeight w:val="578"/>
        </w:trPr>
        <w:tc>
          <w:tcPr>
            <w:tcW w:w="1491" w:type="pct"/>
          </w:tcPr>
          <w:p w14:paraId="2E9149A6" w14:textId="40F86FAC" w:rsidR="00F2391D" w:rsidRPr="00B426C0" w:rsidRDefault="006C1FA0" w:rsidP="00F2391D">
            <w:pPr>
              <w:ind w:left="0"/>
              <w:jc w:val="left"/>
              <w:rPr>
                <w:sz w:val="16"/>
                <w:szCs w:val="18"/>
              </w:rPr>
            </w:pPr>
            <w:sdt>
              <w:sdtPr>
                <w:rPr>
                  <w:sz w:val="16"/>
                  <w:szCs w:val="18"/>
                </w:rPr>
                <w:id w:val="656656241"/>
                <w14:checkbox>
                  <w14:checked w14:val="0"/>
                  <w14:checkedState w14:val="2612" w14:font="MS Gothic"/>
                  <w14:uncheckedState w14:val="2610" w14:font="MS Gothic"/>
                </w14:checkbox>
              </w:sdtPr>
              <w:sdtEndPr/>
              <w:sdtContent>
                <w:r w:rsidR="00F2391D" w:rsidRPr="00B426C0">
                  <w:rPr>
                    <w:rFonts w:ascii="Segoe UI Symbol" w:hAnsi="Segoe UI Symbol" w:cs="Segoe UI Symbol"/>
                    <w:sz w:val="16"/>
                    <w:szCs w:val="18"/>
                  </w:rPr>
                  <w:t>☐</w:t>
                </w:r>
              </w:sdtContent>
            </w:sdt>
            <w:r w:rsidR="00F2391D" w:rsidRPr="00B426C0">
              <w:rPr>
                <w:sz w:val="16"/>
                <w:szCs w:val="18"/>
              </w:rPr>
              <w:t xml:space="preserve"> Atténuation de l’impact</w:t>
            </w:r>
          </w:p>
        </w:tc>
        <w:tc>
          <w:tcPr>
            <w:tcW w:w="3509" w:type="pct"/>
          </w:tcPr>
          <w:p w14:paraId="16C31EB4" w14:textId="77777777" w:rsidR="00F2391D" w:rsidRPr="00B426C0" w:rsidRDefault="00F2391D" w:rsidP="008E1C4A">
            <w:pPr>
              <w:ind w:left="0"/>
              <w:rPr>
                <w:sz w:val="16"/>
                <w:szCs w:val="18"/>
              </w:rPr>
            </w:pPr>
          </w:p>
        </w:tc>
      </w:tr>
      <w:tr w:rsidR="00F2391D" w:rsidRPr="00B426C0" w14:paraId="7D367820" w14:textId="77777777" w:rsidTr="008E1C4A">
        <w:trPr>
          <w:trHeight w:val="578"/>
        </w:trPr>
        <w:tc>
          <w:tcPr>
            <w:tcW w:w="1491" w:type="pct"/>
          </w:tcPr>
          <w:p w14:paraId="2B415745" w14:textId="074BAA52" w:rsidR="00F2391D" w:rsidRPr="00B426C0" w:rsidRDefault="006C1FA0" w:rsidP="00F2391D">
            <w:pPr>
              <w:ind w:left="0"/>
              <w:jc w:val="left"/>
              <w:rPr>
                <w:sz w:val="16"/>
                <w:szCs w:val="18"/>
              </w:rPr>
            </w:pPr>
            <w:sdt>
              <w:sdtPr>
                <w:rPr>
                  <w:sz w:val="16"/>
                  <w:szCs w:val="18"/>
                </w:rPr>
                <w:id w:val="-795755507"/>
                <w14:checkbox>
                  <w14:checked w14:val="0"/>
                  <w14:checkedState w14:val="2612" w14:font="MS Gothic"/>
                  <w14:uncheckedState w14:val="2610" w14:font="MS Gothic"/>
                </w14:checkbox>
              </w:sdtPr>
              <w:sdtEndPr/>
              <w:sdtContent>
                <w:r w:rsidR="00F2391D" w:rsidRPr="00B426C0">
                  <w:rPr>
                    <w:rFonts w:ascii="Segoe UI Symbol" w:hAnsi="Segoe UI Symbol" w:cs="Segoe UI Symbol"/>
                    <w:sz w:val="16"/>
                    <w:szCs w:val="18"/>
                  </w:rPr>
                  <w:t>☐</w:t>
                </w:r>
              </w:sdtContent>
            </w:sdt>
            <w:r w:rsidR="00F2391D" w:rsidRPr="00B426C0">
              <w:rPr>
                <w:sz w:val="16"/>
                <w:szCs w:val="18"/>
              </w:rPr>
              <w:t xml:space="preserve"> Autres</w:t>
            </w:r>
          </w:p>
        </w:tc>
        <w:tc>
          <w:tcPr>
            <w:tcW w:w="3509" w:type="pct"/>
          </w:tcPr>
          <w:p w14:paraId="04BDB787" w14:textId="77777777" w:rsidR="00F2391D" w:rsidRPr="00B426C0" w:rsidRDefault="00F2391D" w:rsidP="008E1C4A">
            <w:pPr>
              <w:ind w:left="0"/>
              <w:rPr>
                <w:sz w:val="16"/>
                <w:szCs w:val="18"/>
              </w:rPr>
            </w:pPr>
          </w:p>
        </w:tc>
      </w:tr>
    </w:tbl>
    <w:p w14:paraId="6EF7509F" w14:textId="77777777" w:rsidR="002A06F1" w:rsidRPr="0075275F" w:rsidRDefault="002A06F1" w:rsidP="00713BE5">
      <w:pPr>
        <w:pStyle w:val="Titre2"/>
        <w:rPr>
          <w:color w:val="000000" w:themeColor="text1"/>
        </w:rPr>
      </w:pPr>
      <w:bookmarkStart w:id="8" w:name="_Toc476313579"/>
      <w:bookmarkStart w:id="9" w:name="_Toc39051564"/>
      <w:bookmarkEnd w:id="7"/>
      <w:r w:rsidRPr="0075275F">
        <w:lastRenderedPageBreak/>
        <w:t>But de l’action</w:t>
      </w:r>
    </w:p>
    <w:p w14:paraId="5C67A2BB" w14:textId="5389F7E1" w:rsidR="007B40C9" w:rsidRPr="0075275F" w:rsidRDefault="007B40C9" w:rsidP="002A06F1">
      <w:pPr>
        <w:pStyle w:val="Titre3"/>
        <w:rPr>
          <w:color w:val="000000" w:themeColor="text1"/>
        </w:rPr>
      </w:pPr>
      <w:r w:rsidRPr="0075275F">
        <w:t>Résultats attendus</w:t>
      </w:r>
      <w:bookmarkEnd w:id="8"/>
      <w:bookmarkEnd w:id="9"/>
    </w:p>
    <w:p w14:paraId="53F0B9ED" w14:textId="1E231F8E" w:rsidR="001B56E3" w:rsidRPr="0075275F" w:rsidRDefault="001B56E3" w:rsidP="00B81700">
      <w:pPr>
        <w:jc w:val="left"/>
        <w:rPr>
          <w:rStyle w:val="Accentuation"/>
        </w:rPr>
      </w:pPr>
      <w:bookmarkStart w:id="10" w:name="_Toc39051565"/>
      <w:bookmarkStart w:id="11" w:name="_Toc476313580"/>
      <w:r w:rsidRPr="0075275F">
        <w:rPr>
          <w:rStyle w:val="Accentuation"/>
        </w:rPr>
        <w:t xml:space="preserve">S’il vous plaît garder le texte </w:t>
      </w:r>
      <w:r w:rsidRPr="0075275F">
        <w:rPr>
          <w:rStyle w:val="Accentuation"/>
          <w:b/>
          <w:bCs/>
        </w:rPr>
        <w:t xml:space="preserve">en dessous de 150 mots et utiliser des </w:t>
      </w:r>
      <w:r w:rsidR="00A51075" w:rsidRPr="0075275F">
        <w:rPr>
          <w:rStyle w:val="Accentuation"/>
          <w:b/>
          <w:bCs/>
        </w:rPr>
        <w:t>points d’énumération</w:t>
      </w:r>
      <w:r w:rsidR="00A51075" w:rsidRPr="0075275F">
        <w:rPr>
          <w:rStyle w:val="Accentuation"/>
        </w:rPr>
        <w:t xml:space="preserve"> (« </w:t>
      </w:r>
      <w:proofErr w:type="spellStart"/>
      <w:r w:rsidR="00A51075" w:rsidRPr="0075275F">
        <w:rPr>
          <w:rStyle w:val="Accentuation"/>
        </w:rPr>
        <w:t>bullet</w:t>
      </w:r>
      <w:proofErr w:type="spellEnd"/>
      <w:r w:rsidR="00A51075" w:rsidRPr="0075275F">
        <w:rPr>
          <w:rStyle w:val="Accentuation"/>
        </w:rPr>
        <w:t xml:space="preserve"> points »)</w:t>
      </w:r>
      <w:r w:rsidRPr="0075275F">
        <w:rPr>
          <w:rStyle w:val="Accentuatio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56E3" w:rsidRPr="0075275F" w14:paraId="61F514B2" w14:textId="77777777" w:rsidTr="008E1C4A">
        <w:trPr>
          <w:trHeight w:val="2452"/>
        </w:trPr>
        <w:tc>
          <w:tcPr>
            <w:tcW w:w="5000" w:type="pct"/>
            <w:shd w:val="clear" w:color="auto" w:fill="auto"/>
          </w:tcPr>
          <w:p w14:paraId="5F5F3159" w14:textId="77777777" w:rsidR="001B56E3" w:rsidRPr="0075275F" w:rsidRDefault="001B56E3" w:rsidP="008E1C4A"/>
        </w:tc>
      </w:tr>
    </w:tbl>
    <w:p w14:paraId="4684B270" w14:textId="77777777" w:rsidR="00A51075" w:rsidRPr="0075275F" w:rsidRDefault="00A51075" w:rsidP="00A51075">
      <w:pPr>
        <w:pStyle w:val="TEXTE"/>
      </w:pPr>
    </w:p>
    <w:p w14:paraId="796B99EC" w14:textId="0DAD2582" w:rsidR="007B40C9" w:rsidRPr="0075275F" w:rsidRDefault="008D55A6" w:rsidP="002A06F1">
      <w:pPr>
        <w:pStyle w:val="Titre3"/>
        <w:rPr>
          <w:rStyle w:val="Titredulivre"/>
          <w:b/>
          <w:bCs w:val="0"/>
          <w:i/>
          <w:iCs w:val="0"/>
          <w:color w:val="000000" w:themeColor="text1"/>
          <w:spacing w:val="0"/>
        </w:rPr>
      </w:pPr>
      <w:r w:rsidRPr="0075275F">
        <w:t>L</w:t>
      </w:r>
      <w:r w:rsidR="009B4B7B" w:rsidRPr="0075275F">
        <w:t xml:space="preserve">ivrables </w:t>
      </w:r>
      <w:r w:rsidR="00FA22ED" w:rsidRPr="0075275F">
        <w:t xml:space="preserve">finaux </w:t>
      </w:r>
      <w:r w:rsidR="009B4B7B" w:rsidRPr="0075275F">
        <w:t>attendus</w:t>
      </w:r>
      <w:bookmarkEnd w:id="10"/>
    </w:p>
    <w:bookmarkEnd w:id="5"/>
    <w:bookmarkEnd w:id="11"/>
    <w:p w14:paraId="53B24F22" w14:textId="531B721F" w:rsidR="003F0CB1" w:rsidRPr="0075275F" w:rsidRDefault="003F0CB1" w:rsidP="00B81700">
      <w:pPr>
        <w:suppressAutoHyphens w:val="0"/>
        <w:autoSpaceDN/>
        <w:spacing w:after="200"/>
        <w:ind w:left="0"/>
        <w:jc w:val="left"/>
        <w:textAlignment w:val="auto"/>
        <w:rPr>
          <w:rStyle w:val="Accentuation"/>
        </w:rPr>
      </w:pPr>
      <w:r w:rsidRPr="0075275F">
        <w:rPr>
          <w:rStyle w:val="Accentuation"/>
        </w:rPr>
        <w:t>Veuillez décrire de façon sommaire les produits/livrables/contributions que vous attendez à ce que des experts mobilisés vous livrent à la fin de l’action proposée.</w:t>
      </w:r>
    </w:p>
    <w:p w14:paraId="7A929BBF" w14:textId="4AA3A3A6" w:rsidR="003F0CB1" w:rsidRPr="0075275F" w:rsidRDefault="003F0CB1" w:rsidP="00B81700">
      <w:pPr>
        <w:suppressAutoHyphens w:val="0"/>
        <w:autoSpaceDN/>
        <w:spacing w:after="200"/>
        <w:ind w:left="0"/>
        <w:jc w:val="left"/>
        <w:textAlignment w:val="auto"/>
        <w:rPr>
          <w:rStyle w:val="Accentuation"/>
        </w:rPr>
      </w:pPr>
      <w:r w:rsidRPr="0075275F">
        <w:rPr>
          <w:rStyle w:val="Accentuation"/>
          <w:u w:val="single"/>
        </w:rPr>
        <w:t xml:space="preserve">Si vous n’êtes pas sûr des livrables nécessaires pour obtenir les résultats escomptés, </w:t>
      </w:r>
      <w:r w:rsidR="002A334C" w:rsidRPr="0075275F">
        <w:rPr>
          <w:rStyle w:val="Accentuation"/>
          <w:u w:val="single"/>
        </w:rPr>
        <w:t>l’équipe de</w:t>
      </w:r>
      <w:r w:rsidRPr="0075275F">
        <w:rPr>
          <w:rStyle w:val="Accentuation"/>
          <w:u w:val="single"/>
        </w:rPr>
        <w:t xml:space="preserve"> SOCIEUX</w:t>
      </w:r>
      <w:r w:rsidR="002527C3" w:rsidRPr="0075275F">
        <w:rPr>
          <w:rStyle w:val="Accentuation"/>
          <w:u w:val="single"/>
        </w:rPr>
        <w:t>+</w:t>
      </w:r>
      <w:r w:rsidRPr="0075275F">
        <w:rPr>
          <w:rStyle w:val="Accentuation"/>
          <w:u w:val="single"/>
        </w:rPr>
        <w:t xml:space="preserve"> </w:t>
      </w:r>
      <w:r w:rsidR="002A334C" w:rsidRPr="0075275F">
        <w:rPr>
          <w:rStyle w:val="Accentuation"/>
          <w:u w:val="single"/>
        </w:rPr>
        <w:t xml:space="preserve">travaillera </w:t>
      </w:r>
      <w:r w:rsidRPr="0075275F">
        <w:rPr>
          <w:rStyle w:val="Accentuation"/>
          <w:u w:val="single"/>
        </w:rPr>
        <w:t xml:space="preserve">avec vous dans leur </w:t>
      </w:r>
      <w:r w:rsidRPr="0075275F">
        <w:rPr>
          <w:rStyle w:val="Accentuation"/>
        </w:rPr>
        <w:t xml:space="preserve">définition.  </w:t>
      </w:r>
    </w:p>
    <w:p w14:paraId="513B1A74" w14:textId="0BD3EB4B" w:rsidR="002A334C" w:rsidRPr="0075275F" w:rsidRDefault="002A334C" w:rsidP="00B81700">
      <w:pPr>
        <w:suppressAutoHyphens w:val="0"/>
        <w:autoSpaceDN/>
        <w:spacing w:after="200"/>
        <w:ind w:left="0"/>
        <w:jc w:val="left"/>
        <w:textAlignment w:val="auto"/>
        <w:rPr>
          <w:rStyle w:val="Accentuation"/>
        </w:rPr>
      </w:pPr>
      <w:r w:rsidRPr="0075275F">
        <w:rPr>
          <w:rStyle w:val="Accentuation"/>
        </w:rPr>
        <w:t xml:space="preserve">S’il vous plaît garder le texte </w:t>
      </w:r>
      <w:r w:rsidRPr="0075275F">
        <w:rPr>
          <w:rStyle w:val="Accentuation"/>
          <w:b/>
          <w:bCs/>
        </w:rPr>
        <w:t>en dessous de 150 mots</w:t>
      </w:r>
      <w:r w:rsidRPr="0075275F">
        <w:rPr>
          <w:rStyle w:val="Accentuatio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A334C" w:rsidRPr="0075275F" w14:paraId="0E658735" w14:textId="77777777" w:rsidTr="008E1C4A">
        <w:trPr>
          <w:trHeight w:val="2452"/>
        </w:trPr>
        <w:tc>
          <w:tcPr>
            <w:tcW w:w="5000" w:type="pct"/>
            <w:shd w:val="clear" w:color="auto" w:fill="auto"/>
          </w:tcPr>
          <w:p w14:paraId="59578A67" w14:textId="77777777" w:rsidR="002A334C" w:rsidRPr="0075275F" w:rsidRDefault="002A334C" w:rsidP="002A06F1"/>
        </w:tc>
      </w:tr>
    </w:tbl>
    <w:p w14:paraId="0E731113" w14:textId="77777777" w:rsidR="00730098" w:rsidRPr="0075275F" w:rsidRDefault="00730098" w:rsidP="00730098">
      <w:pPr>
        <w:pStyle w:val="TEXTE"/>
      </w:pPr>
      <w:bookmarkStart w:id="12" w:name="_Toc515541372"/>
    </w:p>
    <w:p w14:paraId="3554319D" w14:textId="1DE25211" w:rsidR="002A06F1" w:rsidRPr="0075275F" w:rsidRDefault="002A06F1" w:rsidP="002A06F1">
      <w:pPr>
        <w:pStyle w:val="Titre3"/>
        <w:jc w:val="left"/>
      </w:pPr>
      <w:r w:rsidRPr="0075275F">
        <w:t>Type of intervention</w:t>
      </w:r>
      <w:bookmarkEnd w:id="12"/>
    </w:p>
    <w:p w14:paraId="1D7F2D42" w14:textId="134C5463" w:rsidR="00B81700" w:rsidRPr="0075275F" w:rsidRDefault="00B81700" w:rsidP="00B81700">
      <w:pPr>
        <w:suppressAutoHyphens w:val="0"/>
        <w:autoSpaceDN/>
        <w:spacing w:after="200"/>
        <w:ind w:left="0"/>
        <w:jc w:val="left"/>
        <w:textAlignment w:val="auto"/>
        <w:rPr>
          <w:rStyle w:val="Accentuation"/>
        </w:rPr>
      </w:pPr>
      <w:r w:rsidRPr="0075275F">
        <w:rPr>
          <w:rStyle w:val="Accentuation"/>
        </w:rPr>
        <w:t xml:space="preserve">SOCIEUX+ ne peut fournir </w:t>
      </w:r>
      <w:r w:rsidRPr="0075275F">
        <w:rPr>
          <w:rStyle w:val="Accentuationintense"/>
        </w:rPr>
        <w:t>qu’une assistance technique de pairs à pairs de courte durée</w:t>
      </w:r>
      <w:r w:rsidRPr="0075275F">
        <w:rPr>
          <w:rStyle w:val="Accentuation"/>
        </w:rPr>
        <w:t xml:space="preserve">. Il </w:t>
      </w:r>
      <w:r w:rsidR="00501EAB" w:rsidRPr="0075275F">
        <w:rPr>
          <w:rStyle w:val="Accentuation"/>
        </w:rPr>
        <w:t>n’</w:t>
      </w:r>
      <w:r w:rsidRPr="0075275F">
        <w:rPr>
          <w:rStyle w:val="Accentuation"/>
        </w:rPr>
        <w:t xml:space="preserve">est possible pour nous </w:t>
      </w:r>
      <w:r w:rsidR="00501EAB" w:rsidRPr="0075275F">
        <w:rPr>
          <w:rStyle w:val="Accentuation"/>
        </w:rPr>
        <w:t xml:space="preserve">que </w:t>
      </w:r>
      <w:r w:rsidRPr="0075275F">
        <w:rPr>
          <w:rStyle w:val="Accentuation"/>
        </w:rPr>
        <w:t xml:space="preserve">de mobiliser de l’expertise </w:t>
      </w:r>
      <w:r w:rsidRPr="0075275F">
        <w:rPr>
          <w:rStyle w:val="Accentuation"/>
          <w:u w:val="single"/>
        </w:rPr>
        <w:t xml:space="preserve">pour </w:t>
      </w:r>
      <w:r w:rsidR="00501EAB" w:rsidRPr="0075275F">
        <w:rPr>
          <w:rStyle w:val="Accentuation"/>
          <w:u w:val="single"/>
        </w:rPr>
        <w:t>une</w:t>
      </w:r>
      <w:r w:rsidRPr="0075275F">
        <w:rPr>
          <w:rStyle w:val="Accentuation"/>
          <w:u w:val="single"/>
        </w:rPr>
        <w:t xml:space="preserve"> coopération à distance en raison des contraintes actuelles</w:t>
      </w:r>
      <w:r w:rsidRPr="0075275F">
        <w:t xml:space="preserve"> </w:t>
      </w:r>
      <w:r w:rsidRPr="0075275F">
        <w:rPr>
          <w:rStyle w:val="Accentuation"/>
        </w:rPr>
        <w:t xml:space="preserve">liées à la crise pandémique </w:t>
      </w:r>
      <w:r w:rsidR="004104AD" w:rsidRPr="0075275F">
        <w:rPr>
          <w:rStyle w:val="Accentuation"/>
        </w:rPr>
        <w:t xml:space="preserve">de </w:t>
      </w:r>
      <w:r w:rsidRPr="0075275F">
        <w:rPr>
          <w:rStyle w:val="Accentuation"/>
        </w:rPr>
        <w:t xml:space="preserve">COVID-19. Pour ces raisons, nous ne pouvons soutenir que des types limités d’activités. </w:t>
      </w:r>
    </w:p>
    <w:p w14:paraId="32F7FED7" w14:textId="25CA4131" w:rsidR="00B81700" w:rsidRPr="0075275F" w:rsidRDefault="00B81700" w:rsidP="00B81700">
      <w:pPr>
        <w:suppressAutoHyphens w:val="0"/>
        <w:autoSpaceDN/>
        <w:spacing w:after="200"/>
        <w:ind w:left="0"/>
        <w:jc w:val="left"/>
        <w:textAlignment w:val="auto"/>
        <w:rPr>
          <w:rStyle w:val="Accentuation"/>
        </w:rPr>
      </w:pPr>
      <w:r w:rsidRPr="0075275F">
        <w:rPr>
          <w:rStyle w:val="Accentuationintense"/>
        </w:rPr>
        <w:t xml:space="preserve">Veuillez indiquer au tableau 2 le type d’activité que votre </w:t>
      </w:r>
      <w:r w:rsidR="00C77BCE" w:rsidRPr="0075275F">
        <w:rPr>
          <w:rStyle w:val="Accentuationintense"/>
        </w:rPr>
        <w:t>institution</w:t>
      </w:r>
      <w:r w:rsidRPr="0075275F">
        <w:rPr>
          <w:rStyle w:val="Accentuationintense"/>
        </w:rPr>
        <w:t xml:space="preserve"> propose pour </w:t>
      </w:r>
      <w:r w:rsidR="00C77BCE" w:rsidRPr="0075275F">
        <w:rPr>
          <w:rStyle w:val="Accentuationintense"/>
        </w:rPr>
        <w:t>atteindre</w:t>
      </w:r>
      <w:r w:rsidRPr="0075275F">
        <w:rPr>
          <w:rStyle w:val="Accentuationintense"/>
        </w:rPr>
        <w:t xml:space="preserve"> les résultats décrits </w:t>
      </w:r>
      <w:r w:rsidR="00916EB2" w:rsidRPr="0075275F">
        <w:rPr>
          <w:rStyle w:val="Accentuationintense"/>
        </w:rPr>
        <w:t>ci-dessus</w:t>
      </w:r>
      <w:r w:rsidRPr="0075275F">
        <w:rPr>
          <w:rStyle w:val="Accentuationintense"/>
        </w:rPr>
        <w:t xml:space="preserve">. </w:t>
      </w:r>
      <w:r w:rsidRPr="0075275F">
        <w:rPr>
          <w:rStyle w:val="Accentuationintense"/>
        </w:rPr>
        <w:fldChar w:fldCharType="begin"/>
      </w:r>
      <w:r w:rsidRPr="0075275F">
        <w:rPr>
          <w:rStyle w:val="Accentuationintense"/>
        </w:rPr>
        <w:instrText xml:space="preserve"> REF _Ref40712328 \h  \* MERGEFORMAT </w:instrText>
      </w:r>
      <w:r w:rsidRPr="0075275F">
        <w:rPr>
          <w:rStyle w:val="Accentuationintense"/>
        </w:rPr>
      </w:r>
      <w:r w:rsidRPr="0075275F">
        <w:rPr>
          <w:rStyle w:val="Accentuationintense"/>
        </w:rPr>
        <w:fldChar w:fldCharType="end"/>
      </w:r>
      <w:r w:rsidRPr="0075275F">
        <w:rPr>
          <w:rStyle w:val="Accentuationintense"/>
        </w:rPr>
        <w:fldChar w:fldCharType="begin"/>
      </w:r>
      <w:r w:rsidRPr="0075275F">
        <w:rPr>
          <w:rStyle w:val="Accentuationintense"/>
        </w:rPr>
        <w:instrText xml:space="preserve"> REF _Ref39665650 \r \h  \* MERGEFORMAT </w:instrText>
      </w:r>
      <w:r w:rsidRPr="0075275F">
        <w:rPr>
          <w:rStyle w:val="Accentuationintense"/>
        </w:rPr>
      </w:r>
      <w:r w:rsidRPr="0075275F">
        <w:rPr>
          <w:rStyle w:val="Accentuationintense"/>
        </w:rPr>
        <w:fldChar w:fldCharType="end"/>
      </w:r>
      <w:r w:rsidRPr="0075275F">
        <w:rPr>
          <w:rStyle w:val="Accentuation"/>
        </w:rPr>
        <w:t>Le tableau comprend également le nombre maximal de jours ouvrables par type d’activité. Une liste non</w:t>
      </w:r>
      <w:r w:rsidR="00DD30DC" w:rsidRPr="0075275F">
        <w:rPr>
          <w:rStyle w:val="Accentuation"/>
        </w:rPr>
        <w:t>-</w:t>
      </w:r>
      <w:r w:rsidRPr="0075275F">
        <w:rPr>
          <w:rStyle w:val="Accentuation"/>
        </w:rPr>
        <w:t xml:space="preserve">exhaustive des </w:t>
      </w:r>
      <w:r w:rsidR="00AF73F5" w:rsidRPr="0075275F">
        <w:rPr>
          <w:rStyle w:val="Accentuation"/>
        </w:rPr>
        <w:t>prérequis</w:t>
      </w:r>
      <w:r w:rsidRPr="0075275F">
        <w:rPr>
          <w:rStyle w:val="Accentuation"/>
        </w:rPr>
        <w:t xml:space="preserve"> </w:t>
      </w:r>
      <w:r w:rsidR="00DF03AB" w:rsidRPr="0075275F">
        <w:rPr>
          <w:rStyle w:val="Accentuation"/>
        </w:rPr>
        <w:t>pour</w:t>
      </w:r>
      <w:r w:rsidRPr="0075275F">
        <w:rPr>
          <w:rStyle w:val="Accentuation"/>
        </w:rPr>
        <w:t xml:space="preserve"> la mise en œuvre réussie des activités est également fournie.</w:t>
      </w:r>
    </w:p>
    <w:p w14:paraId="709848D5" w14:textId="730E6DA4" w:rsidR="003F19DB" w:rsidRPr="0075275F" w:rsidRDefault="003F19DB">
      <w:pPr>
        <w:suppressAutoHyphens w:val="0"/>
        <w:autoSpaceDN/>
        <w:spacing w:after="200" w:line="276" w:lineRule="auto"/>
        <w:ind w:left="0"/>
        <w:jc w:val="left"/>
        <w:textAlignment w:val="auto"/>
        <w:rPr>
          <w:rStyle w:val="Accentuation"/>
        </w:rPr>
      </w:pPr>
      <w:r w:rsidRPr="0075275F">
        <w:rPr>
          <w:rStyle w:val="Accentuation"/>
        </w:rPr>
        <w:br w:type="page"/>
      </w:r>
    </w:p>
    <w:p w14:paraId="6ADEAC00" w14:textId="77777777" w:rsidR="005030F8" w:rsidRPr="0075275F" w:rsidRDefault="005030F8" w:rsidP="00713BE5">
      <w:pPr>
        <w:pStyle w:val="Titre1"/>
        <w:rPr>
          <w:lang w:val="fr-FR"/>
        </w:rPr>
      </w:pPr>
      <w:bookmarkStart w:id="13" w:name="_Toc39051579"/>
      <w:bookmarkStart w:id="14" w:name="_Toc38374443"/>
      <w:bookmarkStart w:id="15" w:name="_Toc452973159"/>
      <w:r w:rsidRPr="0075275F">
        <w:rPr>
          <w:lang w:val="fr-FR"/>
        </w:rPr>
        <w:lastRenderedPageBreak/>
        <w:t>Expertise nécessaire</w:t>
      </w:r>
      <w:bookmarkEnd w:id="13"/>
    </w:p>
    <w:p w14:paraId="010AA67F" w14:textId="5C58C545" w:rsidR="005825F7" w:rsidRPr="0075275F" w:rsidRDefault="005825F7" w:rsidP="005030F8">
      <w:pPr>
        <w:pStyle w:val="Titre2"/>
      </w:pPr>
      <w:bookmarkStart w:id="16" w:name="_Toc39051580"/>
      <w:r w:rsidRPr="0075275F">
        <w:t>Profil d’expertise</w:t>
      </w:r>
      <w:bookmarkEnd w:id="14"/>
      <w:bookmarkEnd w:id="16"/>
    </w:p>
    <w:p w14:paraId="79A6FF1C" w14:textId="79FFCA0D" w:rsidR="006B3072" w:rsidRPr="0075275F" w:rsidRDefault="006B3072" w:rsidP="00F33882">
      <w:pPr>
        <w:suppressAutoHyphens w:val="0"/>
        <w:autoSpaceDN/>
        <w:spacing w:after="200"/>
        <w:ind w:left="0"/>
        <w:textAlignment w:val="auto"/>
        <w:rPr>
          <w:rStyle w:val="Accentuation"/>
        </w:rPr>
      </w:pPr>
      <w:r w:rsidRPr="0075275F">
        <w:rPr>
          <w:rStyle w:val="Accentuation"/>
        </w:rPr>
        <w:t>SOCIEUX+ mobilise principalement de expertes et experts d’agences publiques ou mandatées de l’UE. Ce</w:t>
      </w:r>
      <w:r w:rsidR="00895C16" w:rsidRPr="0075275F">
        <w:rPr>
          <w:rStyle w:val="Accentuation"/>
        </w:rPr>
        <w:t>tte approche assure</w:t>
      </w:r>
      <w:r w:rsidRPr="0075275F">
        <w:rPr>
          <w:rStyle w:val="Accentuation"/>
        </w:rPr>
        <w:t xml:space="preserve"> que l’assistance </w:t>
      </w:r>
      <w:r w:rsidR="00E07911" w:rsidRPr="0075275F">
        <w:rPr>
          <w:rStyle w:val="Accentuation"/>
        </w:rPr>
        <w:t>coopération technique mobilisée</w:t>
      </w:r>
      <w:r w:rsidRPr="0075275F">
        <w:rPr>
          <w:rStyle w:val="Accentuation"/>
        </w:rPr>
        <w:t xml:space="preserve"> </w:t>
      </w:r>
      <w:r w:rsidR="00895C16" w:rsidRPr="0075275F">
        <w:rPr>
          <w:rStyle w:val="Accentuation"/>
        </w:rPr>
        <w:t>soit</w:t>
      </w:r>
      <w:r w:rsidRPr="0075275F">
        <w:rPr>
          <w:rStyle w:val="Accentuation"/>
        </w:rPr>
        <w:t xml:space="preserve"> basée sur des échanges </w:t>
      </w:r>
      <w:r w:rsidR="00895C16" w:rsidRPr="0075275F">
        <w:rPr>
          <w:rStyle w:val="Accentuation"/>
        </w:rPr>
        <w:t>entre pairs</w:t>
      </w:r>
      <w:r w:rsidRPr="0075275F">
        <w:rPr>
          <w:rStyle w:val="Accentuation"/>
        </w:rPr>
        <w:t xml:space="preserve"> et approprié pour votre institution.</w:t>
      </w:r>
    </w:p>
    <w:p w14:paraId="1695C5F1" w14:textId="4703B35A" w:rsidR="006B3072" w:rsidRPr="0075275F" w:rsidRDefault="006B3072" w:rsidP="00406E4C">
      <w:pPr>
        <w:suppressAutoHyphens w:val="0"/>
        <w:autoSpaceDN/>
        <w:spacing w:after="200"/>
        <w:ind w:left="0"/>
        <w:jc w:val="left"/>
        <w:textAlignment w:val="auto"/>
        <w:rPr>
          <w:rStyle w:val="Accentuation"/>
        </w:rPr>
      </w:pPr>
      <w:r w:rsidRPr="0075275F">
        <w:rPr>
          <w:rStyle w:val="Accentuation"/>
        </w:rPr>
        <w:t>Veuillez détailler, autant que possible, le profil d</w:t>
      </w:r>
      <w:r w:rsidR="00406E4C" w:rsidRPr="0075275F">
        <w:rPr>
          <w:rStyle w:val="Accentuation"/>
        </w:rPr>
        <w:t>’</w:t>
      </w:r>
      <w:r w:rsidRPr="0075275F">
        <w:rPr>
          <w:rStyle w:val="Accentuation"/>
        </w:rPr>
        <w:t>expert</w:t>
      </w:r>
      <w:r w:rsidR="00406E4C" w:rsidRPr="0075275F">
        <w:rPr>
          <w:rStyle w:val="Accentuation"/>
        </w:rPr>
        <w:t>i</w:t>
      </w:r>
      <w:r w:rsidRPr="0075275F">
        <w:rPr>
          <w:rStyle w:val="Accentuation"/>
        </w:rPr>
        <w:t>s</w:t>
      </w:r>
      <w:r w:rsidR="00406E4C" w:rsidRPr="0075275F">
        <w:rPr>
          <w:rStyle w:val="Accentuation"/>
        </w:rPr>
        <w:t>e</w:t>
      </w:r>
      <w:r w:rsidRPr="0075275F">
        <w:rPr>
          <w:rStyle w:val="Accentuation"/>
        </w:rPr>
        <w:t xml:space="preserve"> que vous jugez nécessaires pour atteindre les résultats attendus de l’action proposée. Dans tous les cas, le profil le plus approprié pour sera développé avec le soutien de l’équipe SOCIEUX</w:t>
      </w:r>
      <w:r w:rsidR="00406E4C" w:rsidRPr="0075275F">
        <w:rPr>
          <w:rStyle w:val="Accentuation"/>
        </w:rPr>
        <w:t>+</w:t>
      </w:r>
      <w:r w:rsidRPr="0075275F">
        <w:rPr>
          <w:rStyle w:val="Accentuation"/>
        </w:rPr>
        <w:t xml:space="preserve"> en consultation avec l’institution requérante.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0098" w:rsidRPr="0075275F" w14:paraId="41BE967D" w14:textId="77777777" w:rsidTr="008E1C4A">
        <w:trPr>
          <w:trHeight w:val="2452"/>
        </w:trPr>
        <w:tc>
          <w:tcPr>
            <w:tcW w:w="5000" w:type="pct"/>
            <w:shd w:val="clear" w:color="auto" w:fill="auto"/>
          </w:tcPr>
          <w:p w14:paraId="02CB0655" w14:textId="77777777" w:rsidR="00730098" w:rsidRPr="0075275F" w:rsidRDefault="00730098" w:rsidP="008E1C4A"/>
        </w:tc>
      </w:tr>
    </w:tbl>
    <w:p w14:paraId="47A00850" w14:textId="77777777" w:rsidR="00730098" w:rsidRPr="0075275F" w:rsidRDefault="00730098" w:rsidP="00730098">
      <w:pPr>
        <w:pStyle w:val="TEXTE"/>
      </w:pPr>
    </w:p>
    <w:p w14:paraId="798FC4CE" w14:textId="63C01AB5" w:rsidR="003229D6" w:rsidRPr="0075275F" w:rsidRDefault="003229D6" w:rsidP="00246CB6">
      <w:pPr>
        <w:pStyle w:val="Titre2"/>
      </w:pPr>
      <w:bookmarkStart w:id="17" w:name="_Toc515541380"/>
      <w:r w:rsidRPr="0075275F">
        <w:t xml:space="preserve">Institutions </w:t>
      </w:r>
      <w:bookmarkEnd w:id="17"/>
      <w:r w:rsidRPr="0075275F">
        <w:t>collaboratrices potentielles</w:t>
      </w:r>
    </w:p>
    <w:p w14:paraId="797789E9" w14:textId="77777777" w:rsidR="00246CB6" w:rsidRPr="0075275F" w:rsidRDefault="00246CB6" w:rsidP="00246CB6">
      <w:pPr>
        <w:suppressAutoHyphens w:val="0"/>
        <w:autoSpaceDN/>
        <w:spacing w:after="200"/>
        <w:ind w:left="0"/>
        <w:textAlignment w:val="auto"/>
        <w:rPr>
          <w:rStyle w:val="Accentuation"/>
        </w:rPr>
      </w:pPr>
      <w:r w:rsidRPr="0075275F">
        <w:rPr>
          <w:rStyle w:val="Accentuation"/>
        </w:rPr>
        <w:t xml:space="preserve">Pouvez-vous mentionner des institutions de l'UE ou de votre région dont l'expérience vous semble particulièrement intéressante dans le cadre de la mise en œuvre de l'action proposée ?  Si tel est le cas, veuillez préciser le nom et le pays de cette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29D6" w:rsidRPr="0075275F" w14:paraId="3A3901A6" w14:textId="77777777" w:rsidTr="008E1C4A">
        <w:trPr>
          <w:trHeight w:val="2881"/>
        </w:trPr>
        <w:tc>
          <w:tcPr>
            <w:tcW w:w="5000" w:type="pct"/>
            <w:shd w:val="clear" w:color="auto" w:fill="auto"/>
          </w:tcPr>
          <w:p w14:paraId="78ADAFAA" w14:textId="77777777" w:rsidR="003229D6" w:rsidRPr="0075275F" w:rsidRDefault="003229D6" w:rsidP="008E1C4A"/>
        </w:tc>
      </w:tr>
    </w:tbl>
    <w:p w14:paraId="7147569B" w14:textId="77777777" w:rsidR="006B3072" w:rsidRPr="0075275F" w:rsidRDefault="006B3072" w:rsidP="005825F7">
      <w:pPr>
        <w:rPr>
          <w:rStyle w:val="Accentuation"/>
        </w:rPr>
      </w:pPr>
    </w:p>
    <w:p w14:paraId="1F59DD66" w14:textId="77777777" w:rsidR="00246CB6" w:rsidRPr="0075275F" w:rsidRDefault="00246CB6" w:rsidP="005825F7">
      <w:pPr>
        <w:rPr>
          <w:rStyle w:val="Accentuation"/>
        </w:rPr>
        <w:sectPr w:rsidR="00246CB6" w:rsidRPr="0075275F" w:rsidSect="00840C9C">
          <w:headerReference w:type="default" r:id="rId18"/>
          <w:footerReference w:type="default" r:id="rId19"/>
          <w:pgSz w:w="11906" w:h="16838"/>
          <w:pgMar w:top="1417" w:right="1417" w:bottom="1134" w:left="1417" w:header="708" w:footer="708" w:gutter="0"/>
          <w:pgNumType w:start="1"/>
          <w:cols w:space="708"/>
          <w:docGrid w:linePitch="360"/>
        </w:sectPr>
      </w:pPr>
    </w:p>
    <w:p w14:paraId="6B1CA72E" w14:textId="63320D88" w:rsidR="00E610CD" w:rsidRPr="0075275F" w:rsidRDefault="00E610CD" w:rsidP="00B257DA">
      <w:pPr>
        <w:pStyle w:val="Lgende"/>
        <w:rPr>
          <w:lang w:val="fr-FR"/>
        </w:rPr>
      </w:pPr>
      <w:bookmarkStart w:id="18" w:name="_Ref27575035"/>
      <w:r w:rsidRPr="0075275F">
        <w:rPr>
          <w:lang w:val="fr-FR"/>
        </w:rPr>
        <w:lastRenderedPageBreak/>
        <w:t xml:space="preserve">Table </w:t>
      </w:r>
      <w:r w:rsidRPr="0075275F">
        <w:rPr>
          <w:lang w:val="fr-FR"/>
        </w:rPr>
        <w:fldChar w:fldCharType="begin"/>
      </w:r>
      <w:r w:rsidRPr="0075275F">
        <w:rPr>
          <w:lang w:val="fr-FR"/>
        </w:rPr>
        <w:instrText xml:space="preserve"> SEQ Table \* ARABIC </w:instrText>
      </w:r>
      <w:r w:rsidRPr="0075275F">
        <w:rPr>
          <w:lang w:val="fr-FR"/>
        </w:rPr>
        <w:fldChar w:fldCharType="separate"/>
      </w:r>
      <w:r w:rsidR="0061516A" w:rsidRPr="0075275F">
        <w:rPr>
          <w:noProof/>
          <w:lang w:val="fr-FR"/>
        </w:rPr>
        <w:t>1</w:t>
      </w:r>
      <w:r w:rsidRPr="0075275F">
        <w:rPr>
          <w:lang w:val="fr-FR"/>
        </w:rPr>
        <w:fldChar w:fldCharType="end"/>
      </w:r>
      <w:r w:rsidRPr="0075275F">
        <w:rPr>
          <w:lang w:val="fr-FR"/>
        </w:rPr>
        <w:t xml:space="preserve">: </w:t>
      </w:r>
      <w:bookmarkEnd w:id="18"/>
      <w:r w:rsidRPr="0075275F">
        <w:rPr>
          <w:lang w:val="fr-FR"/>
        </w:rPr>
        <w:t>Domaine(s) d'assistance de l'action proposée</w:t>
      </w:r>
      <w:r w:rsidR="00101955" w:rsidRPr="0075275F">
        <w:rPr>
          <w:lang w:val="fr-FR"/>
        </w:rPr>
        <w:t xml:space="preserve"> </w:t>
      </w:r>
      <w:r w:rsidR="00B257DA" w:rsidRPr="0075275F">
        <w:rPr>
          <w:rStyle w:val="Accentuation"/>
          <w:b w:val="0"/>
          <w:bCs/>
          <w:i/>
          <w:iCs w:val="0"/>
          <w:lang w:val="fr-FR"/>
        </w:rPr>
        <w:t xml:space="preserve">(Veuillez </w:t>
      </w:r>
      <w:r w:rsidR="00C2746E" w:rsidRPr="0075275F">
        <w:rPr>
          <w:rStyle w:val="Accentuation"/>
          <w:b w:val="0"/>
          <w:bCs/>
          <w:i/>
          <w:iCs w:val="0"/>
          <w:lang w:val="fr-FR"/>
        </w:rPr>
        <w:t>sélectionner</w:t>
      </w:r>
      <w:r w:rsidR="00B257DA" w:rsidRPr="0075275F">
        <w:rPr>
          <w:rStyle w:val="Accentuation"/>
          <w:b w:val="0"/>
          <w:bCs/>
          <w:i/>
          <w:iCs w:val="0"/>
          <w:lang w:val="fr-FR"/>
        </w:rPr>
        <w:t xml:space="preserve"> au maximum 3 </w:t>
      </w:r>
      <w:r w:rsidR="00C2746E" w:rsidRPr="0075275F">
        <w:rPr>
          <w:rStyle w:val="Accentuation"/>
          <w:b w:val="0"/>
          <w:bCs/>
          <w:i/>
          <w:iCs w:val="0"/>
          <w:lang w:val="fr-FR"/>
        </w:rPr>
        <w:t>domaines</w:t>
      </w:r>
      <w:r w:rsidR="00B257DA" w:rsidRPr="0075275F">
        <w:rPr>
          <w:rStyle w:val="Accentuation"/>
          <w:b w:val="0"/>
          <w:bCs/>
          <w:i/>
          <w:iCs w:val="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528"/>
        <w:gridCol w:w="3528"/>
        <w:gridCol w:w="3528"/>
      </w:tblGrid>
      <w:tr w:rsidR="00E610CD" w:rsidRPr="0075275F" w14:paraId="77275F49" w14:textId="77777777" w:rsidTr="00E610CD">
        <w:trPr>
          <w:trHeight w:val="246"/>
        </w:trPr>
        <w:tc>
          <w:tcPr>
            <w:tcW w:w="1250" w:type="pct"/>
            <w:tcBorders>
              <w:bottom w:val="single" w:sz="4" w:space="0" w:color="auto"/>
            </w:tcBorders>
            <w:shd w:val="clear" w:color="auto" w:fill="auto"/>
            <w:noWrap/>
            <w:hideMark/>
          </w:tcPr>
          <w:p w14:paraId="45467E88"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A. Travail</w:t>
            </w:r>
          </w:p>
          <w:p w14:paraId="3C70F3C2" w14:textId="7B1D655C"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274125913"/>
                <w14:checkbox>
                  <w14:checked w14:val="0"/>
                  <w14:checkedState w14:val="2612" w14:font="MS Gothic"/>
                  <w14:uncheckedState w14:val="2610" w14:font="MS Gothic"/>
                </w14:checkbox>
              </w:sdtPr>
              <w:sdtEndPr/>
              <w:sdtContent>
                <w:r w:rsidR="00E610CD" w:rsidRPr="0075275F">
                  <w:rPr>
                    <w:rFonts w:ascii="MS Gothic" w:eastAsia="MS Gothic" w:hAnsi="MS Gothic" w:cs="Arial"/>
                    <w:sz w:val="14"/>
                    <w:szCs w:val="12"/>
                    <w:lang w:eastAsia="en-GB"/>
                  </w:rPr>
                  <w:t>☐</w:t>
                </w:r>
              </w:sdtContent>
            </w:sdt>
            <w:r w:rsidR="00E610CD" w:rsidRPr="0075275F">
              <w:rPr>
                <w:rFonts w:cs="Arial"/>
                <w:sz w:val="14"/>
                <w:szCs w:val="12"/>
                <w:lang w:eastAsia="en-GB"/>
              </w:rPr>
              <w:t xml:space="preserve"> Travail décent</w:t>
            </w:r>
          </w:p>
          <w:p w14:paraId="544436D6"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689415649"/>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L’avenir du travail</w:t>
            </w:r>
          </w:p>
          <w:p w14:paraId="57F89605" w14:textId="77777777" w:rsidR="00E610CD" w:rsidRPr="0075275F" w:rsidRDefault="00E610CD" w:rsidP="00E610CD">
            <w:pPr>
              <w:spacing w:after="0"/>
              <w:ind w:left="0" w:hanging="284"/>
              <w:jc w:val="left"/>
              <w:rPr>
                <w:rFonts w:cs="Arial"/>
                <w:i/>
                <w:sz w:val="14"/>
                <w:szCs w:val="12"/>
                <w:lang w:eastAsia="en-GB"/>
              </w:rPr>
            </w:pPr>
          </w:p>
          <w:p w14:paraId="76A01554" w14:textId="77777777" w:rsidR="00E610CD" w:rsidRPr="0075275F" w:rsidRDefault="00E610CD" w:rsidP="00E610CD">
            <w:pPr>
              <w:spacing w:after="0"/>
              <w:ind w:left="0"/>
              <w:jc w:val="left"/>
              <w:rPr>
                <w:rFonts w:cs="Arial"/>
                <w:i/>
                <w:sz w:val="14"/>
                <w:szCs w:val="12"/>
                <w:lang w:eastAsia="en-GB"/>
              </w:rPr>
            </w:pPr>
            <w:r w:rsidRPr="0075275F">
              <w:rPr>
                <w:rFonts w:cs="Arial"/>
                <w:i/>
                <w:sz w:val="14"/>
                <w:szCs w:val="12"/>
                <w:lang w:eastAsia="en-GB"/>
              </w:rPr>
              <w:t>Emploi</w:t>
            </w:r>
          </w:p>
          <w:p w14:paraId="765F3DB6"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256137440"/>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Emploi informel</w:t>
            </w:r>
          </w:p>
          <w:p w14:paraId="3ECF553F"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434475297"/>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Emploi des jeunes</w:t>
            </w:r>
          </w:p>
          <w:p w14:paraId="33061B8B"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178353085"/>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Emplois verts</w:t>
            </w:r>
          </w:p>
          <w:p w14:paraId="0C5B6C2E"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73366045"/>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Politique de l’emploi</w:t>
            </w:r>
          </w:p>
          <w:p w14:paraId="2A51DB88"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389110420"/>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Services d’emploi</w:t>
            </w:r>
          </w:p>
          <w:p w14:paraId="215FBA70" w14:textId="77777777" w:rsidR="00E610CD" w:rsidRPr="0075275F" w:rsidRDefault="00E610CD" w:rsidP="00E610CD">
            <w:pPr>
              <w:spacing w:after="0"/>
              <w:ind w:left="0" w:hanging="284"/>
              <w:jc w:val="left"/>
              <w:rPr>
                <w:rFonts w:cs="Arial"/>
                <w:sz w:val="14"/>
                <w:szCs w:val="12"/>
                <w:lang w:eastAsia="en-GB"/>
              </w:rPr>
            </w:pPr>
          </w:p>
          <w:p w14:paraId="70801FD8"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522362455"/>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Travail forcé</w:t>
            </w:r>
          </w:p>
          <w:p w14:paraId="7E529468"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10180226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Marché du travail</w:t>
            </w:r>
          </w:p>
          <w:p w14:paraId="41144C32"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041131659"/>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Politique du travail</w:t>
            </w:r>
          </w:p>
          <w:p w14:paraId="42BC0217"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71697327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Moyens de subsistance/activités génératrices de revenus</w:t>
            </w:r>
          </w:p>
          <w:p w14:paraId="41A903B9" w14:textId="77777777" w:rsidR="00E610CD" w:rsidRPr="0075275F" w:rsidRDefault="00E610CD" w:rsidP="00E610CD">
            <w:pPr>
              <w:spacing w:after="0"/>
              <w:ind w:left="0" w:hanging="284"/>
              <w:jc w:val="left"/>
              <w:rPr>
                <w:rFonts w:cs="Arial"/>
                <w:i/>
                <w:sz w:val="14"/>
                <w:szCs w:val="12"/>
                <w:lang w:eastAsia="en-GB"/>
              </w:rPr>
            </w:pPr>
          </w:p>
          <w:p w14:paraId="0C00A21B" w14:textId="77777777" w:rsidR="00E610CD" w:rsidRPr="0075275F" w:rsidRDefault="00E610CD" w:rsidP="00E610CD">
            <w:pPr>
              <w:spacing w:after="0"/>
              <w:ind w:left="0"/>
              <w:jc w:val="left"/>
              <w:rPr>
                <w:rFonts w:cs="Arial"/>
                <w:i/>
                <w:sz w:val="14"/>
                <w:szCs w:val="12"/>
                <w:lang w:eastAsia="en-GB"/>
              </w:rPr>
            </w:pPr>
            <w:r w:rsidRPr="0075275F">
              <w:rPr>
                <w:rFonts w:cs="Arial"/>
                <w:i/>
                <w:sz w:val="14"/>
                <w:szCs w:val="12"/>
                <w:lang w:eastAsia="en-GB"/>
              </w:rPr>
              <w:t>Travailleurs</w:t>
            </w:r>
          </w:p>
          <w:p w14:paraId="0F57ADBE"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sz w:val="14"/>
                <w:szCs w:val="12"/>
              </w:rPr>
              <w:tab/>
            </w:r>
            <w:sdt>
              <w:sdtPr>
                <w:rPr>
                  <w:rFonts w:cs="Arial"/>
                  <w:sz w:val="14"/>
                  <w:szCs w:val="12"/>
                  <w:lang w:eastAsia="en-GB"/>
                </w:rPr>
                <w:id w:val="-1555535731"/>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Travailleurs handicapés</w:t>
            </w:r>
          </w:p>
          <w:p w14:paraId="31B113E3" w14:textId="41AFAD85" w:rsidR="00E610CD" w:rsidRPr="0075275F" w:rsidRDefault="00E610CD" w:rsidP="00E610CD">
            <w:pPr>
              <w:pBdr>
                <w:bottom w:val="single" w:sz="12" w:space="1" w:color="auto"/>
              </w:pBd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799279372"/>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Travailleuses (travail de femmes)</w:t>
            </w:r>
          </w:p>
          <w:p w14:paraId="0BA08DD4" w14:textId="77777777" w:rsidR="00E610CD" w:rsidRPr="0075275F" w:rsidRDefault="00E610CD" w:rsidP="00E610CD">
            <w:pPr>
              <w:pBdr>
                <w:bottom w:val="single" w:sz="12" w:space="1" w:color="auto"/>
              </w:pBdr>
              <w:tabs>
                <w:tab w:val="left" w:pos="193"/>
                <w:tab w:val="left" w:pos="226"/>
              </w:tabs>
              <w:spacing w:after="0"/>
              <w:ind w:left="0"/>
              <w:jc w:val="left"/>
              <w:rPr>
                <w:rFonts w:cs="Arial"/>
                <w:sz w:val="14"/>
                <w:szCs w:val="12"/>
                <w:lang w:eastAsia="en-GB"/>
              </w:rPr>
            </w:pPr>
          </w:p>
          <w:p w14:paraId="7154B857"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B. Conditions de travail</w:t>
            </w:r>
          </w:p>
          <w:p w14:paraId="5A30C961"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101612064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Conditions d’emploi</w:t>
            </w:r>
          </w:p>
          <w:p w14:paraId="1CAA7E1C"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1643568684"/>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Protection de la maternité</w:t>
            </w:r>
          </w:p>
          <w:p w14:paraId="53B4B2EA"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347143189"/>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Qualité de vie professionnelle</w:t>
            </w:r>
          </w:p>
          <w:p w14:paraId="5640A46E"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56738473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Environnement du travail</w:t>
            </w:r>
          </w:p>
          <w:p w14:paraId="08F0FF9C" w14:textId="77777777" w:rsidR="00E610CD" w:rsidRPr="0075275F" w:rsidRDefault="006C1FA0" w:rsidP="00E610CD">
            <w:pPr>
              <w:pBdr>
                <w:bottom w:val="single" w:sz="12" w:space="1" w:color="auto"/>
              </w:pBdr>
              <w:tabs>
                <w:tab w:val="left" w:pos="193"/>
                <w:tab w:val="left" w:pos="226"/>
              </w:tabs>
              <w:spacing w:after="0"/>
              <w:ind w:left="0"/>
              <w:jc w:val="left"/>
              <w:rPr>
                <w:rFonts w:cs="Arial"/>
                <w:sz w:val="14"/>
                <w:szCs w:val="12"/>
                <w:lang w:eastAsia="en-GB"/>
              </w:rPr>
            </w:pPr>
            <w:sdt>
              <w:sdtPr>
                <w:rPr>
                  <w:rFonts w:cs="Arial"/>
                  <w:sz w:val="14"/>
                  <w:szCs w:val="12"/>
                  <w:lang w:eastAsia="en-GB"/>
                </w:rPr>
                <w:id w:val="183224728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Organisation du travail</w:t>
            </w:r>
          </w:p>
          <w:p w14:paraId="208AA983"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0295D605"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C. Relations de travail</w:t>
            </w:r>
          </w:p>
          <w:p w14:paraId="49401F9C"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2033149533"/>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Organisations d’employeurs</w:t>
            </w:r>
          </w:p>
          <w:p w14:paraId="3C097A71"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1629902642"/>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Dialogue social</w:t>
            </w:r>
          </w:p>
          <w:p w14:paraId="52AB1891" w14:textId="77777777" w:rsidR="00E610CD" w:rsidRPr="0075275F" w:rsidRDefault="006C1FA0" w:rsidP="00E610CD">
            <w:pPr>
              <w:tabs>
                <w:tab w:val="left" w:pos="193"/>
                <w:tab w:val="left" w:pos="226"/>
              </w:tabs>
              <w:spacing w:after="0"/>
              <w:ind w:left="0"/>
              <w:jc w:val="left"/>
              <w:rPr>
                <w:rFonts w:cs="Arial"/>
                <w:sz w:val="14"/>
                <w:szCs w:val="12"/>
                <w:lang w:eastAsia="en-GB"/>
              </w:rPr>
            </w:pPr>
            <w:sdt>
              <w:sdtPr>
                <w:rPr>
                  <w:rFonts w:cs="Arial"/>
                  <w:sz w:val="14"/>
                  <w:szCs w:val="12"/>
                  <w:lang w:eastAsia="en-GB"/>
                </w:rPr>
                <w:id w:val="2041239759"/>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Syndicats</w:t>
            </w:r>
          </w:p>
          <w:p w14:paraId="08DA5283" w14:textId="77777777" w:rsidR="00E610CD" w:rsidRPr="0075275F" w:rsidRDefault="00E610CD" w:rsidP="008E1C4A">
            <w:pPr>
              <w:spacing w:after="0"/>
              <w:ind w:left="284" w:hanging="284"/>
              <w:rPr>
                <w:rFonts w:cs="Arial"/>
                <w:sz w:val="14"/>
                <w:szCs w:val="12"/>
                <w:lang w:eastAsia="en-GB"/>
              </w:rPr>
            </w:pPr>
          </w:p>
        </w:tc>
        <w:tc>
          <w:tcPr>
            <w:tcW w:w="1250" w:type="pct"/>
            <w:tcBorders>
              <w:bottom w:val="single" w:sz="4" w:space="0" w:color="auto"/>
            </w:tcBorders>
            <w:shd w:val="clear" w:color="auto" w:fill="auto"/>
            <w:noWrap/>
            <w:hideMark/>
          </w:tcPr>
          <w:p w14:paraId="3A9C2B48"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D. Droit du travail</w:t>
            </w:r>
          </w:p>
          <w:p w14:paraId="14352BC5"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202257220"/>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Législation du travail</w:t>
            </w:r>
          </w:p>
          <w:p w14:paraId="56DCEA66" w14:textId="77777777" w:rsidR="00E610CD" w:rsidRPr="0075275F" w:rsidRDefault="006C1FA0" w:rsidP="00E610CD">
            <w:pPr>
              <w:pBdr>
                <w:bottom w:val="single" w:sz="12" w:space="1" w:color="auto"/>
              </w:pBdr>
              <w:spacing w:after="0"/>
              <w:ind w:left="0"/>
              <w:jc w:val="left"/>
              <w:rPr>
                <w:rFonts w:cs="Arial"/>
                <w:sz w:val="14"/>
                <w:szCs w:val="12"/>
                <w:lang w:eastAsia="en-GB"/>
              </w:rPr>
            </w:pPr>
            <w:sdt>
              <w:sdtPr>
                <w:rPr>
                  <w:rFonts w:cs="Arial"/>
                  <w:sz w:val="14"/>
                  <w:szCs w:val="12"/>
                  <w:lang w:eastAsia="en-GB"/>
                </w:rPr>
                <w:id w:val="-1239175445"/>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Normes du travail</w:t>
            </w:r>
          </w:p>
          <w:p w14:paraId="74192FFB" w14:textId="77777777" w:rsidR="00E610CD" w:rsidRPr="0075275F" w:rsidRDefault="00E610CD" w:rsidP="00E610CD">
            <w:pPr>
              <w:pBdr>
                <w:bottom w:val="single" w:sz="12" w:space="1" w:color="auto"/>
              </w:pBdr>
              <w:spacing w:after="0"/>
              <w:ind w:left="0"/>
              <w:jc w:val="left"/>
              <w:rPr>
                <w:rFonts w:cs="Arial"/>
                <w:sz w:val="14"/>
                <w:szCs w:val="12"/>
                <w:lang w:eastAsia="en-GB"/>
              </w:rPr>
            </w:pPr>
          </w:p>
          <w:p w14:paraId="0552A3BA"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E. Protection sociale</w:t>
            </w:r>
          </w:p>
          <w:p w14:paraId="4E5FCDA4" w14:textId="77777777" w:rsidR="00E610CD" w:rsidRPr="0075275F" w:rsidRDefault="00E610CD" w:rsidP="00E610CD">
            <w:pPr>
              <w:spacing w:after="0"/>
              <w:ind w:left="0"/>
              <w:jc w:val="left"/>
              <w:rPr>
                <w:rFonts w:cs="Arial"/>
                <w:i/>
                <w:sz w:val="14"/>
                <w:szCs w:val="12"/>
                <w:lang w:eastAsia="en-GB"/>
              </w:rPr>
            </w:pPr>
            <w:r w:rsidRPr="0075275F">
              <w:rPr>
                <w:rFonts w:cs="Arial"/>
                <w:i/>
                <w:sz w:val="14"/>
                <w:szCs w:val="12"/>
                <w:lang w:eastAsia="en-GB"/>
              </w:rPr>
              <w:t>Assistance sociale</w:t>
            </w:r>
          </w:p>
          <w:p w14:paraId="4C60F9D3"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433196240"/>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Régimes de garantie de l’emploi</w:t>
            </w:r>
          </w:p>
          <w:p w14:paraId="3F5CE70C"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409843415"/>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Régimes de garantie du revenu</w:t>
            </w:r>
          </w:p>
          <w:p w14:paraId="6A189791" w14:textId="77777777" w:rsidR="00E610CD" w:rsidRPr="0075275F" w:rsidRDefault="00E610CD" w:rsidP="00E610CD">
            <w:pPr>
              <w:tabs>
                <w:tab w:val="left" w:pos="193"/>
                <w:tab w:val="left" w:pos="226"/>
              </w:tabs>
              <w:spacing w:after="0"/>
              <w:ind w:left="0" w:hanging="369"/>
              <w:jc w:val="left"/>
              <w:rPr>
                <w:rFonts w:cs="Arial"/>
                <w:sz w:val="14"/>
                <w:szCs w:val="12"/>
                <w:lang w:eastAsia="en-GB"/>
              </w:rPr>
            </w:pPr>
          </w:p>
          <w:p w14:paraId="4C7B7835" w14:textId="77777777" w:rsidR="00E610CD" w:rsidRPr="0075275F" w:rsidRDefault="00E610CD" w:rsidP="00E610CD">
            <w:pPr>
              <w:spacing w:after="0"/>
              <w:ind w:left="0"/>
              <w:jc w:val="left"/>
              <w:rPr>
                <w:rFonts w:cs="Arial"/>
                <w:i/>
                <w:sz w:val="14"/>
                <w:szCs w:val="12"/>
                <w:lang w:eastAsia="en-GB"/>
              </w:rPr>
            </w:pPr>
            <w:r w:rsidRPr="0075275F">
              <w:rPr>
                <w:rFonts w:cs="Arial"/>
                <w:i/>
                <w:sz w:val="14"/>
                <w:szCs w:val="12"/>
                <w:lang w:eastAsia="en-GB"/>
              </w:rPr>
              <w:t>Sécurité sociale</w:t>
            </w:r>
          </w:p>
          <w:p w14:paraId="37BF5DA0"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786227260"/>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Prestations d’invalidité</w:t>
            </w:r>
          </w:p>
          <w:p w14:paraId="43778AD5"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503967627"/>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Assure accidents et invalidité du travail</w:t>
            </w:r>
          </w:p>
          <w:p w14:paraId="5C15E0B3" w14:textId="77777777" w:rsidR="00E610CD" w:rsidRPr="0075275F" w:rsidRDefault="00E610CD" w:rsidP="003D6EFA">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289029015"/>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Prestations familiales (incl. prestations pour enfants/subventions familiales/transferts en espèces)</w:t>
            </w:r>
          </w:p>
          <w:p w14:paraId="4E5A0C44"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2070617707"/>
                <w14:checkbox>
                  <w14:checked w14:val="0"/>
                  <w14:checkedState w14:val="2612" w14:font="MS Gothic"/>
                  <w14:uncheckedState w14:val="2610" w14:font="MS Gothic"/>
                </w14:checkbox>
              </w:sdtPr>
              <w:sdtEndPr/>
              <w:sdtContent>
                <w:r w:rsidRPr="0075275F">
                  <w:rPr>
                    <w:rFonts w:ascii="MS Gothic" w:eastAsia="MS Gothic" w:hAnsi="MS Gothic" w:cs="Arial"/>
                    <w:sz w:val="14"/>
                    <w:szCs w:val="12"/>
                    <w:lang w:eastAsia="en-GB"/>
                  </w:rPr>
                  <w:t>☐</w:t>
                </w:r>
              </w:sdtContent>
            </w:sdt>
            <w:r w:rsidRPr="0075275F">
              <w:rPr>
                <w:rFonts w:cs="Arial"/>
                <w:sz w:val="14"/>
                <w:szCs w:val="12"/>
                <w:lang w:eastAsia="en-GB"/>
              </w:rPr>
              <w:t xml:space="preserve"> Assurance maladie</w:t>
            </w:r>
          </w:p>
          <w:p w14:paraId="6F95735A"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268149803"/>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Prestations de maternité</w:t>
            </w:r>
          </w:p>
          <w:p w14:paraId="53773E0D"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939433917"/>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Prestations de vieillesse</w:t>
            </w:r>
          </w:p>
          <w:p w14:paraId="20946A64"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987615888"/>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Régimes de retraite</w:t>
            </w:r>
          </w:p>
          <w:p w14:paraId="78C246DB"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891413050"/>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Financement de la sécurité sociale</w:t>
            </w:r>
          </w:p>
          <w:p w14:paraId="5025392B"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814015514"/>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Législation de la sécurité sociale</w:t>
            </w:r>
          </w:p>
          <w:p w14:paraId="3F0EF8F8"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937674742"/>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Politique de sécurité sociale</w:t>
            </w:r>
          </w:p>
          <w:p w14:paraId="3C720D79"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83042723"/>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Prestations aux survivants</w:t>
            </w:r>
          </w:p>
          <w:p w14:paraId="7E7BAA74"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855179230"/>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Prestations de chômage</w:t>
            </w:r>
          </w:p>
          <w:p w14:paraId="694719A0" w14:textId="77777777" w:rsidR="00E610CD" w:rsidRPr="0075275F" w:rsidRDefault="00E610CD" w:rsidP="00E610CD">
            <w:pPr>
              <w:tabs>
                <w:tab w:val="left" w:pos="193"/>
                <w:tab w:val="left" w:pos="226"/>
              </w:tabs>
              <w:spacing w:after="0"/>
              <w:ind w:left="0"/>
              <w:jc w:val="left"/>
              <w:rPr>
                <w:rFonts w:cs="Arial"/>
                <w:sz w:val="14"/>
                <w:szCs w:val="12"/>
                <w:lang w:eastAsia="en-GB"/>
              </w:rPr>
            </w:pPr>
          </w:p>
          <w:p w14:paraId="67AF0822" w14:textId="77777777" w:rsidR="00E610CD" w:rsidRPr="0075275F" w:rsidRDefault="00E610CD" w:rsidP="00E610CD">
            <w:pPr>
              <w:spacing w:after="0"/>
              <w:ind w:left="0"/>
              <w:jc w:val="left"/>
              <w:rPr>
                <w:rFonts w:cs="Arial"/>
                <w:i/>
                <w:sz w:val="14"/>
                <w:szCs w:val="12"/>
                <w:lang w:eastAsia="en-GB"/>
              </w:rPr>
            </w:pPr>
            <w:r w:rsidRPr="0075275F">
              <w:rPr>
                <w:rFonts w:cs="Arial"/>
                <w:i/>
                <w:sz w:val="14"/>
                <w:szCs w:val="12"/>
                <w:lang w:eastAsia="en-GB"/>
              </w:rPr>
              <w:t>Services sociaux</w:t>
            </w:r>
          </w:p>
          <w:p w14:paraId="40D7E79A"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935672663"/>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Accès à la santé</w:t>
            </w:r>
          </w:p>
          <w:p w14:paraId="35DCE453"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320961569"/>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Accès à l’éducation</w:t>
            </w:r>
          </w:p>
          <w:p w14:paraId="763014C6" w14:textId="77777777" w:rsidR="00E610CD" w:rsidRPr="0075275F" w:rsidRDefault="00E610CD" w:rsidP="00E610CD">
            <w:pPr>
              <w:tabs>
                <w:tab w:val="left" w:pos="193"/>
                <w:tab w:val="left" w:pos="226"/>
              </w:tabs>
              <w:spacing w:after="0"/>
              <w:ind w:left="0" w:hanging="426"/>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815221675"/>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Accès à d’autres services sociaux de base</w:t>
            </w:r>
          </w:p>
          <w:p w14:paraId="2D99DADB" w14:textId="77777777" w:rsidR="00E610CD" w:rsidRPr="0075275F" w:rsidRDefault="00E610CD" w:rsidP="008E1C4A">
            <w:pPr>
              <w:spacing w:after="0"/>
              <w:rPr>
                <w:rFonts w:cs="Arial"/>
                <w:b/>
                <w:sz w:val="14"/>
                <w:szCs w:val="12"/>
                <w:lang w:eastAsia="en-GB"/>
              </w:rPr>
            </w:pPr>
          </w:p>
        </w:tc>
        <w:tc>
          <w:tcPr>
            <w:tcW w:w="1250" w:type="pct"/>
            <w:tcBorders>
              <w:bottom w:val="single" w:sz="4" w:space="0" w:color="auto"/>
            </w:tcBorders>
            <w:shd w:val="clear" w:color="auto" w:fill="auto"/>
            <w:noWrap/>
          </w:tcPr>
          <w:p w14:paraId="026DBED5"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F. Éducation et formation (Accès aux services)</w:t>
            </w:r>
          </w:p>
          <w:p w14:paraId="473E987E" w14:textId="77777777" w:rsidR="00E610CD" w:rsidRPr="0075275F" w:rsidRDefault="00E610CD" w:rsidP="00E610CD">
            <w:pPr>
              <w:spacing w:after="0"/>
              <w:ind w:left="0"/>
              <w:jc w:val="left"/>
              <w:rPr>
                <w:rFonts w:cs="Arial"/>
                <w:i/>
                <w:sz w:val="14"/>
                <w:szCs w:val="12"/>
                <w:lang w:eastAsia="en-GB"/>
              </w:rPr>
            </w:pPr>
            <w:r w:rsidRPr="0075275F">
              <w:rPr>
                <w:rFonts w:cs="Arial"/>
                <w:i/>
                <w:sz w:val="14"/>
                <w:szCs w:val="12"/>
                <w:lang w:eastAsia="en-GB"/>
              </w:rPr>
              <w:t>Formation</w:t>
            </w:r>
          </w:p>
          <w:p w14:paraId="476CEC92"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188483628"/>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Orientation</w:t>
            </w:r>
          </w:p>
          <w:p w14:paraId="38BC82DE"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1111550418"/>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Formation professionnelle</w:t>
            </w:r>
          </w:p>
          <w:p w14:paraId="32F552B8" w14:textId="77777777" w:rsidR="00E610CD" w:rsidRPr="0075275F" w:rsidRDefault="00E610CD" w:rsidP="00E610CD">
            <w:pPr>
              <w:tabs>
                <w:tab w:val="left" w:pos="193"/>
                <w:tab w:val="left" w:pos="226"/>
              </w:tabs>
              <w:spacing w:after="0"/>
              <w:ind w:left="0"/>
              <w:jc w:val="left"/>
              <w:rPr>
                <w:rFonts w:cs="Arial"/>
                <w:sz w:val="14"/>
                <w:szCs w:val="12"/>
                <w:lang w:eastAsia="en-GB"/>
              </w:rPr>
            </w:pPr>
            <w:r w:rsidRPr="0075275F">
              <w:rPr>
                <w:rFonts w:cs="Arial"/>
                <w:sz w:val="14"/>
                <w:szCs w:val="12"/>
                <w:lang w:eastAsia="en-GB"/>
              </w:rPr>
              <w:tab/>
            </w:r>
            <w:sdt>
              <w:sdtPr>
                <w:rPr>
                  <w:rFonts w:cs="Arial"/>
                  <w:sz w:val="14"/>
                  <w:szCs w:val="12"/>
                  <w:lang w:eastAsia="en-GB"/>
                </w:rPr>
                <w:id w:val="-523550544"/>
                <w14:checkbox>
                  <w14:checked w14:val="0"/>
                  <w14:checkedState w14:val="2612" w14:font="MS Gothic"/>
                  <w14:uncheckedState w14:val="2610" w14:font="MS Gothic"/>
                </w14:checkbox>
              </w:sdtPr>
              <w:sdtEndPr/>
              <w:sdtContent>
                <w:r w:rsidRPr="0075275F">
                  <w:rPr>
                    <w:rFonts w:ascii="Segoe UI Symbol" w:hAnsi="Segoe UI Symbol" w:cs="Segoe UI Symbol"/>
                    <w:sz w:val="14"/>
                    <w:szCs w:val="12"/>
                    <w:lang w:eastAsia="en-GB"/>
                  </w:rPr>
                  <w:t>☐</w:t>
                </w:r>
              </w:sdtContent>
            </w:sdt>
            <w:r w:rsidRPr="0075275F">
              <w:rPr>
                <w:rFonts w:cs="Arial"/>
                <w:sz w:val="14"/>
                <w:szCs w:val="12"/>
                <w:lang w:eastAsia="en-GB"/>
              </w:rPr>
              <w:t xml:space="preserve"> Qualification professionnelle</w:t>
            </w:r>
          </w:p>
          <w:p w14:paraId="08732F0B"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079896680"/>
                <w14:checkbox>
                  <w14:checked w14:val="0"/>
                  <w14:checkedState w14:val="2612" w14:font="MS Gothic"/>
                  <w14:uncheckedState w14:val="2610" w14:font="MS Gothic"/>
                </w14:checkbox>
              </w:sdtPr>
              <w:sdtEndPr/>
              <w:sdtContent>
                <w:r w:rsidR="00E610CD" w:rsidRPr="0075275F">
                  <w:rPr>
                    <w:sz w:val="14"/>
                    <w:szCs w:val="12"/>
                  </w:rPr>
                  <w:t>☐</w:t>
                </w:r>
              </w:sdtContent>
            </w:sdt>
            <w:r w:rsidR="00E610CD" w:rsidRPr="0075275F">
              <w:rPr>
                <w:rFonts w:cs="Arial"/>
                <w:sz w:val="14"/>
                <w:szCs w:val="12"/>
                <w:lang w:eastAsia="en-GB"/>
              </w:rPr>
              <w:t xml:space="preserve"> Apprentissage tout au long de la vie</w:t>
            </w:r>
          </w:p>
          <w:p w14:paraId="45E07670"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4F2C7E6E"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G. Développement économique et social</w:t>
            </w:r>
          </w:p>
          <w:p w14:paraId="78FB1055"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01122157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Partenariats public-privé</w:t>
            </w:r>
          </w:p>
          <w:p w14:paraId="52AE8CEE"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0D6170A3"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H. Économie</w:t>
            </w:r>
          </w:p>
          <w:p w14:paraId="6E2ADF73"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615408531"/>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Économie informelle</w:t>
            </w:r>
          </w:p>
          <w:p w14:paraId="7DCB2E7E" w14:textId="77777777" w:rsidR="00E610CD" w:rsidRPr="0075275F" w:rsidRDefault="00E610CD" w:rsidP="00E610CD">
            <w:pPr>
              <w:pBdr>
                <w:bottom w:val="single" w:sz="12" w:space="1" w:color="auto"/>
              </w:pBdr>
              <w:spacing w:after="0"/>
              <w:ind w:left="0" w:hanging="284"/>
              <w:jc w:val="left"/>
              <w:rPr>
                <w:rFonts w:cs="Arial"/>
                <w:b/>
                <w:dstrike/>
                <w:sz w:val="14"/>
                <w:szCs w:val="12"/>
                <w:lang w:eastAsia="en-GB"/>
              </w:rPr>
            </w:pPr>
          </w:p>
          <w:p w14:paraId="76C39161"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L. Droits de l’Homme</w:t>
            </w:r>
          </w:p>
          <w:p w14:paraId="47AD2EF3"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244871493"/>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Discrimination</w:t>
            </w:r>
          </w:p>
          <w:p w14:paraId="59EEEBBB"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568415678"/>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Droits économiques et sociaux</w:t>
            </w:r>
          </w:p>
          <w:p w14:paraId="3DD63B67"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397896835"/>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Égalité entre les sexes</w:t>
            </w:r>
          </w:p>
          <w:p w14:paraId="5EB1A96B"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802969183"/>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Droits de l’enfant</w:t>
            </w:r>
          </w:p>
          <w:p w14:paraId="60BD6741"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573817729"/>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Droits des personnes handicapées</w:t>
            </w:r>
          </w:p>
          <w:p w14:paraId="5D2F0C57"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70F95CBD"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N. Gouvernement et Administration publique</w:t>
            </w:r>
          </w:p>
          <w:p w14:paraId="2967B785"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038315303"/>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Administration du travail et inspection</w:t>
            </w:r>
          </w:p>
          <w:p w14:paraId="0AF842B6"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568949546"/>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Administration et inspection de la sécurité sociale</w:t>
            </w:r>
          </w:p>
        </w:tc>
        <w:tc>
          <w:tcPr>
            <w:tcW w:w="1250" w:type="pct"/>
            <w:shd w:val="clear" w:color="auto" w:fill="auto"/>
            <w:noWrap/>
          </w:tcPr>
          <w:p w14:paraId="7123E7FA"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Q. Santé (Accès aux services)</w:t>
            </w:r>
          </w:p>
          <w:p w14:paraId="098753F1"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455227588"/>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Handicaps (en santé)</w:t>
            </w:r>
          </w:p>
          <w:p w14:paraId="27ABEA3E"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373123705"/>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Politique de santé</w:t>
            </w:r>
          </w:p>
          <w:p w14:paraId="09460E04"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3668902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Soins médicaux</w:t>
            </w:r>
          </w:p>
          <w:p w14:paraId="5F94597C"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835909484"/>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Sécurité et santé au travail</w:t>
            </w:r>
          </w:p>
          <w:p w14:paraId="5939E66D"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66065430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Réhabilitation</w:t>
            </w:r>
          </w:p>
          <w:p w14:paraId="1D49D185"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33F7A0B3"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S. Technologie</w:t>
            </w:r>
          </w:p>
          <w:p w14:paraId="3DDCD482"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677913856"/>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Technologies de l’information et de la communication</w:t>
            </w:r>
          </w:p>
          <w:p w14:paraId="5BD16521"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0B217E08"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T. Gestion</w:t>
            </w:r>
          </w:p>
          <w:p w14:paraId="1EECA09F"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861858519"/>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Gestion et développement des ressources humaines</w:t>
            </w:r>
          </w:p>
          <w:p w14:paraId="76DAB193" w14:textId="77777777" w:rsidR="00E610CD" w:rsidRPr="0075275F" w:rsidRDefault="00E610CD" w:rsidP="00E610CD">
            <w:pPr>
              <w:pBdr>
                <w:bottom w:val="single" w:sz="12" w:space="1" w:color="auto"/>
              </w:pBdr>
              <w:spacing w:after="0"/>
              <w:ind w:left="0"/>
              <w:jc w:val="left"/>
              <w:rPr>
                <w:rFonts w:cs="Arial"/>
                <w:b/>
                <w:sz w:val="14"/>
                <w:szCs w:val="12"/>
                <w:lang w:eastAsia="en-GB"/>
              </w:rPr>
            </w:pPr>
          </w:p>
          <w:p w14:paraId="3EDB4EFC"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U. Statistiques</w:t>
            </w:r>
          </w:p>
          <w:p w14:paraId="7E71F9AD"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192599777"/>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Statistiques du travail</w:t>
            </w:r>
          </w:p>
          <w:p w14:paraId="758463C5"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998924685"/>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Statistiques de la sécurité sociale</w:t>
            </w:r>
          </w:p>
          <w:p w14:paraId="72F47B91" w14:textId="77777777" w:rsidR="00E610CD" w:rsidRPr="0075275F" w:rsidRDefault="00E610CD" w:rsidP="00E610CD">
            <w:pPr>
              <w:pBdr>
                <w:bottom w:val="single" w:sz="12" w:space="1" w:color="auto"/>
              </w:pBdr>
              <w:spacing w:after="0"/>
              <w:ind w:left="0"/>
              <w:jc w:val="left"/>
              <w:rPr>
                <w:rFonts w:cs="Arial"/>
                <w:sz w:val="14"/>
                <w:szCs w:val="12"/>
                <w:lang w:eastAsia="en-GB"/>
              </w:rPr>
            </w:pPr>
          </w:p>
          <w:p w14:paraId="28356562" w14:textId="77777777" w:rsidR="00E610CD" w:rsidRPr="0075275F" w:rsidRDefault="00E610CD" w:rsidP="00E610CD">
            <w:pPr>
              <w:spacing w:after="0"/>
              <w:ind w:left="0"/>
              <w:jc w:val="left"/>
              <w:rPr>
                <w:rFonts w:cs="Arial"/>
                <w:b/>
                <w:sz w:val="14"/>
                <w:szCs w:val="12"/>
                <w:lang w:eastAsia="en-GB"/>
              </w:rPr>
            </w:pPr>
            <w:r w:rsidRPr="0075275F">
              <w:rPr>
                <w:rFonts w:cs="Arial"/>
                <w:b/>
                <w:sz w:val="14"/>
                <w:szCs w:val="12"/>
                <w:lang w:eastAsia="en-GB"/>
              </w:rPr>
              <w:t>V. Recherche</w:t>
            </w:r>
          </w:p>
          <w:p w14:paraId="237F363F"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253719564"/>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Analyse des données</w:t>
            </w:r>
          </w:p>
          <w:p w14:paraId="6250D9F7"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071381055"/>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Collecte de données</w:t>
            </w:r>
          </w:p>
          <w:p w14:paraId="52C6B2B8"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570801552"/>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Enquête</w:t>
            </w:r>
          </w:p>
          <w:p w14:paraId="2BC31C74" w14:textId="77777777" w:rsidR="00E610CD" w:rsidRPr="0075275F" w:rsidRDefault="006C1FA0" w:rsidP="00E610CD">
            <w:pPr>
              <w:spacing w:after="0"/>
              <w:ind w:left="0"/>
              <w:jc w:val="left"/>
              <w:rPr>
                <w:rFonts w:cs="Arial"/>
                <w:sz w:val="14"/>
                <w:szCs w:val="12"/>
                <w:lang w:eastAsia="en-GB"/>
              </w:rPr>
            </w:pPr>
            <w:sdt>
              <w:sdtPr>
                <w:rPr>
                  <w:rFonts w:cs="Arial"/>
                  <w:sz w:val="14"/>
                  <w:szCs w:val="12"/>
                  <w:lang w:eastAsia="en-GB"/>
                </w:rPr>
                <w:id w:val="-1244104808"/>
                <w14:checkbox>
                  <w14:checked w14:val="0"/>
                  <w14:checkedState w14:val="2612" w14:font="MS Gothic"/>
                  <w14:uncheckedState w14:val="2610" w14:font="MS Gothic"/>
                </w14:checkbox>
              </w:sdtPr>
              <w:sdtEndPr/>
              <w:sdtContent>
                <w:r w:rsidR="00E610CD" w:rsidRPr="0075275F">
                  <w:rPr>
                    <w:rFonts w:ascii="Segoe UI Symbol" w:hAnsi="Segoe UI Symbol" w:cs="Segoe UI Symbol"/>
                    <w:sz w:val="14"/>
                    <w:szCs w:val="12"/>
                    <w:lang w:eastAsia="en-GB"/>
                  </w:rPr>
                  <w:t>☐</w:t>
                </w:r>
              </w:sdtContent>
            </w:sdt>
            <w:r w:rsidR="00E610CD" w:rsidRPr="0075275F">
              <w:rPr>
                <w:rFonts w:cs="Arial"/>
                <w:sz w:val="14"/>
                <w:szCs w:val="12"/>
                <w:lang w:eastAsia="en-GB"/>
              </w:rPr>
              <w:t xml:space="preserve"> Projections</w:t>
            </w:r>
          </w:p>
        </w:tc>
      </w:tr>
    </w:tbl>
    <w:p w14:paraId="1E838E45" w14:textId="77777777" w:rsidR="00246CB6" w:rsidRPr="0075275F" w:rsidRDefault="00246CB6" w:rsidP="005825F7"/>
    <w:p w14:paraId="668F957C" w14:textId="77777777" w:rsidR="00246CB6" w:rsidRPr="0075275F" w:rsidRDefault="00246CB6" w:rsidP="005825F7"/>
    <w:p w14:paraId="1E98C770" w14:textId="37F5AA35" w:rsidR="00246CB6" w:rsidRPr="0075275F" w:rsidRDefault="00246CB6" w:rsidP="005825F7">
      <w:pPr>
        <w:rPr>
          <w:rStyle w:val="Accentuation"/>
        </w:rPr>
        <w:sectPr w:rsidR="00246CB6" w:rsidRPr="0075275F" w:rsidSect="00351B06">
          <w:pgSz w:w="16838" w:h="11906" w:orient="landscape"/>
          <w:pgMar w:top="1440" w:right="1276" w:bottom="1440" w:left="1440" w:header="708" w:footer="708" w:gutter="0"/>
          <w:cols w:space="708"/>
          <w:docGrid w:linePitch="360"/>
        </w:sectPr>
      </w:pPr>
    </w:p>
    <w:p w14:paraId="0E5E7CB9" w14:textId="79076F97" w:rsidR="00CC1B34" w:rsidRPr="0075275F" w:rsidRDefault="00CC1B34" w:rsidP="00CC1B34">
      <w:pPr>
        <w:pStyle w:val="Lgende"/>
        <w:keepNext/>
        <w:rPr>
          <w:b w:val="0"/>
          <w:bCs/>
          <w:i w:val="0"/>
          <w:iCs w:val="0"/>
          <w:lang w:val="fr-FR"/>
        </w:rPr>
      </w:pPr>
      <w:bookmarkStart w:id="19" w:name="_Ref40712328"/>
      <w:r w:rsidRPr="0075275F">
        <w:rPr>
          <w:lang w:val="fr-FR"/>
        </w:rPr>
        <w:lastRenderedPageBreak/>
        <w:t xml:space="preserve">Table </w:t>
      </w:r>
      <w:r w:rsidRPr="0075275F">
        <w:rPr>
          <w:lang w:val="fr-FR"/>
        </w:rPr>
        <w:fldChar w:fldCharType="begin"/>
      </w:r>
      <w:r w:rsidRPr="0075275F">
        <w:rPr>
          <w:lang w:val="fr-FR"/>
        </w:rPr>
        <w:instrText xml:space="preserve"> SEQ Table \* ARABIC </w:instrText>
      </w:r>
      <w:r w:rsidRPr="0075275F">
        <w:rPr>
          <w:lang w:val="fr-FR"/>
        </w:rPr>
        <w:fldChar w:fldCharType="separate"/>
      </w:r>
      <w:r w:rsidRPr="0075275F">
        <w:rPr>
          <w:noProof/>
          <w:lang w:val="fr-FR"/>
        </w:rPr>
        <w:t>2</w:t>
      </w:r>
      <w:r w:rsidRPr="0075275F">
        <w:rPr>
          <w:noProof/>
          <w:lang w:val="fr-FR"/>
        </w:rPr>
        <w:fldChar w:fldCharType="end"/>
      </w:r>
      <w:bookmarkEnd w:id="19"/>
      <w:r w:rsidRPr="0075275F">
        <w:rPr>
          <w:lang w:val="fr-FR"/>
        </w:rPr>
        <w:t xml:space="preserve">: Type(s) d’activités à distance pour l’action proposée </w:t>
      </w:r>
      <w:r w:rsidRPr="0075275F">
        <w:rPr>
          <w:rStyle w:val="Accentuation"/>
          <w:b w:val="0"/>
          <w:bCs/>
          <w:i/>
          <w:iCs w:val="0"/>
          <w:lang w:val="fr-FR"/>
        </w:rPr>
        <w:t>(veuillez sélectionner un maximum de 1 type d’activité)</w:t>
      </w:r>
    </w:p>
    <w:tbl>
      <w:tblPr>
        <w:tblStyle w:val="Grilledutableau"/>
        <w:tblW w:w="0" w:type="auto"/>
        <w:tblLayout w:type="fixed"/>
        <w:tblLook w:val="04A0" w:firstRow="1" w:lastRow="0" w:firstColumn="1" w:lastColumn="0" w:noHBand="0" w:noVBand="1"/>
      </w:tblPr>
      <w:tblGrid>
        <w:gridCol w:w="3397"/>
        <w:gridCol w:w="3402"/>
        <w:gridCol w:w="2568"/>
        <w:gridCol w:w="1089"/>
      </w:tblGrid>
      <w:tr w:rsidR="00CC1B34" w:rsidRPr="0075275F" w14:paraId="628911F2" w14:textId="77777777" w:rsidTr="00CA6AEB">
        <w:tc>
          <w:tcPr>
            <w:tcW w:w="3397" w:type="dxa"/>
          </w:tcPr>
          <w:p w14:paraId="59E37A2E" w14:textId="3B4122F2" w:rsidR="00CC1B34" w:rsidRPr="0075275F" w:rsidRDefault="000814E3" w:rsidP="00F1586D">
            <w:pPr>
              <w:pStyle w:val="Text1"/>
              <w:rPr>
                <w:b/>
                <w:bCs/>
                <w:sz w:val="16"/>
                <w:szCs w:val="16"/>
                <w:lang w:val="fr-FR"/>
              </w:rPr>
            </w:pPr>
            <w:r w:rsidRPr="0075275F">
              <w:rPr>
                <w:b/>
                <w:bCs/>
                <w:sz w:val="16"/>
                <w:szCs w:val="16"/>
                <w:lang w:val="fr-FR"/>
              </w:rPr>
              <w:t>Type d’activité</w:t>
            </w:r>
          </w:p>
        </w:tc>
        <w:tc>
          <w:tcPr>
            <w:tcW w:w="3402" w:type="dxa"/>
          </w:tcPr>
          <w:p w14:paraId="06D320AA" w14:textId="305E4993" w:rsidR="00CC1B34" w:rsidRPr="0075275F" w:rsidRDefault="000814E3" w:rsidP="00F1586D">
            <w:pPr>
              <w:pStyle w:val="Text1"/>
              <w:rPr>
                <w:b/>
                <w:bCs/>
                <w:sz w:val="16"/>
                <w:szCs w:val="16"/>
                <w:lang w:val="fr-FR"/>
              </w:rPr>
            </w:pPr>
            <w:r w:rsidRPr="0075275F">
              <w:rPr>
                <w:b/>
                <w:bCs/>
                <w:sz w:val="16"/>
                <w:szCs w:val="16"/>
                <w:lang w:val="fr-FR"/>
              </w:rPr>
              <w:t>Approche/méthodologie</w:t>
            </w:r>
          </w:p>
        </w:tc>
        <w:tc>
          <w:tcPr>
            <w:tcW w:w="2568" w:type="dxa"/>
          </w:tcPr>
          <w:p w14:paraId="6C98C716" w14:textId="63583FCE" w:rsidR="00CC1B34" w:rsidRPr="0075275F" w:rsidRDefault="00CA6AEB" w:rsidP="00F1586D">
            <w:pPr>
              <w:pStyle w:val="Text1"/>
              <w:jc w:val="left"/>
              <w:rPr>
                <w:b/>
                <w:bCs/>
                <w:sz w:val="16"/>
                <w:szCs w:val="16"/>
                <w:lang w:val="fr-FR"/>
              </w:rPr>
            </w:pPr>
            <w:r w:rsidRPr="0075275F">
              <w:rPr>
                <w:b/>
                <w:bCs/>
                <w:sz w:val="16"/>
                <w:szCs w:val="16"/>
                <w:lang w:val="fr-FR"/>
              </w:rPr>
              <w:t>Prérequis</w:t>
            </w:r>
            <w:r w:rsidR="000814E3" w:rsidRPr="0075275F">
              <w:rPr>
                <w:b/>
                <w:bCs/>
                <w:sz w:val="16"/>
                <w:szCs w:val="16"/>
                <w:lang w:val="fr-FR"/>
              </w:rPr>
              <w:t xml:space="preserve"> </w:t>
            </w:r>
          </w:p>
        </w:tc>
        <w:tc>
          <w:tcPr>
            <w:tcW w:w="1089" w:type="dxa"/>
          </w:tcPr>
          <w:p w14:paraId="3C1A9313" w14:textId="2B257730" w:rsidR="00CC1B34" w:rsidRPr="0075275F" w:rsidRDefault="000814E3" w:rsidP="00F1586D">
            <w:pPr>
              <w:pStyle w:val="Text1"/>
              <w:jc w:val="left"/>
              <w:rPr>
                <w:b/>
                <w:bCs/>
                <w:sz w:val="16"/>
                <w:szCs w:val="16"/>
                <w:lang w:val="fr-FR"/>
              </w:rPr>
            </w:pPr>
            <w:r w:rsidRPr="0075275F">
              <w:rPr>
                <w:b/>
                <w:bCs/>
                <w:sz w:val="16"/>
                <w:szCs w:val="16"/>
                <w:lang w:val="fr-FR"/>
              </w:rPr>
              <w:t>Jours de travail</w:t>
            </w:r>
            <w:r w:rsidR="00CC1B34" w:rsidRPr="0075275F">
              <w:rPr>
                <w:rStyle w:val="Appelnotedebasdep"/>
                <w:b/>
                <w:bCs/>
                <w:sz w:val="16"/>
                <w:szCs w:val="16"/>
                <w:lang w:val="fr-FR"/>
              </w:rPr>
              <w:footnoteReference w:id="2"/>
            </w:r>
          </w:p>
        </w:tc>
      </w:tr>
      <w:tr w:rsidR="00CC1B34" w:rsidRPr="0075275F" w14:paraId="1FB8660F" w14:textId="77777777" w:rsidTr="00CA6AEB">
        <w:tc>
          <w:tcPr>
            <w:tcW w:w="3397" w:type="dxa"/>
          </w:tcPr>
          <w:p w14:paraId="3887E1E9" w14:textId="77777777" w:rsidR="000814E3" w:rsidRPr="0075275F" w:rsidRDefault="006C1FA0" w:rsidP="00F1586D">
            <w:pPr>
              <w:pStyle w:val="Listepuces"/>
              <w:suppressAutoHyphens w:val="0"/>
              <w:autoSpaceDN/>
              <w:spacing w:after="60"/>
              <w:ind w:left="214" w:hanging="214"/>
              <w:textAlignment w:val="auto"/>
              <w:rPr>
                <w:sz w:val="16"/>
                <w:szCs w:val="16"/>
                <w:lang w:val="fr-FR"/>
              </w:rPr>
            </w:pPr>
            <w:sdt>
              <w:sdtPr>
                <w:rPr>
                  <w:rFonts w:cs="Arial"/>
                  <w:sz w:val="16"/>
                  <w:szCs w:val="16"/>
                  <w:lang w:val="fr-FR" w:eastAsia="en-GB"/>
                </w:rPr>
                <w:id w:val="-1116051682"/>
                <w14:checkbox>
                  <w14:checked w14:val="0"/>
                  <w14:checkedState w14:val="2612" w14:font="MS Gothic"/>
                  <w14:uncheckedState w14:val="2610" w14:font="MS Gothic"/>
                </w14:checkbox>
              </w:sdtPr>
              <w:sdtEndPr/>
              <w:sdtContent>
                <w:r w:rsidR="00CC1B34" w:rsidRPr="0075275F">
                  <w:rPr>
                    <w:rFonts w:ascii="Segoe UI Symbol" w:eastAsia="MS Gothic" w:hAnsi="Segoe UI Symbol" w:cs="Segoe UI Symbol"/>
                    <w:sz w:val="16"/>
                    <w:szCs w:val="16"/>
                    <w:lang w:val="fr-FR" w:eastAsia="en-GB"/>
                  </w:rPr>
                  <w:t>☐</w:t>
                </w:r>
              </w:sdtContent>
            </w:sdt>
            <w:r w:rsidR="00CC1B34" w:rsidRPr="0075275F">
              <w:rPr>
                <w:rFonts w:cs="Arial"/>
                <w:sz w:val="16"/>
                <w:szCs w:val="16"/>
                <w:lang w:val="fr-FR" w:eastAsia="en-GB"/>
              </w:rPr>
              <w:t xml:space="preserve"> </w:t>
            </w:r>
            <w:r w:rsidR="000814E3" w:rsidRPr="0075275F">
              <w:rPr>
                <w:sz w:val="16"/>
                <w:szCs w:val="16"/>
                <w:lang w:val="fr-FR"/>
              </w:rPr>
              <w:t>Conseils d’experts, coaching et consultation sur des questions techniques spécifiques</w:t>
            </w:r>
          </w:p>
          <w:p w14:paraId="4FF26B4E" w14:textId="398ED44E" w:rsidR="000814E3" w:rsidRPr="0075275F" w:rsidRDefault="006C1FA0" w:rsidP="00F1586D">
            <w:pPr>
              <w:pStyle w:val="Listepuces"/>
              <w:suppressAutoHyphens w:val="0"/>
              <w:autoSpaceDN/>
              <w:spacing w:after="60"/>
              <w:ind w:left="214" w:hanging="214"/>
              <w:textAlignment w:val="auto"/>
              <w:rPr>
                <w:sz w:val="16"/>
                <w:szCs w:val="16"/>
                <w:lang w:val="fr-FR"/>
              </w:rPr>
            </w:pPr>
            <w:sdt>
              <w:sdtPr>
                <w:rPr>
                  <w:rFonts w:cs="Arial"/>
                  <w:sz w:val="16"/>
                  <w:szCs w:val="16"/>
                  <w:lang w:val="fr-FR" w:eastAsia="en-GB"/>
                </w:rPr>
                <w:id w:val="1645085920"/>
                <w14:checkbox>
                  <w14:checked w14:val="0"/>
                  <w14:checkedState w14:val="2612" w14:font="MS Gothic"/>
                  <w14:uncheckedState w14:val="2610" w14:font="MS Gothic"/>
                </w14:checkbox>
              </w:sdtPr>
              <w:sdtEndPr/>
              <w:sdtContent>
                <w:r w:rsidR="000814E3" w:rsidRPr="0075275F">
                  <w:rPr>
                    <w:sz w:val="16"/>
                    <w:szCs w:val="16"/>
                    <w:lang w:val="fr-FR"/>
                  </w:rPr>
                  <w:t>☐</w:t>
                </w:r>
              </w:sdtContent>
            </w:sdt>
            <w:r w:rsidR="000814E3" w:rsidRPr="0075275F">
              <w:rPr>
                <w:sz w:val="16"/>
                <w:szCs w:val="16"/>
                <w:lang w:val="fr-FR"/>
              </w:rPr>
              <w:t>Examen des documents stratégiques, de politique de planification, de réglementation et de planification</w:t>
            </w:r>
          </w:p>
          <w:p w14:paraId="37738A5B" w14:textId="77777777" w:rsidR="00A26E31" w:rsidRPr="0075275F" w:rsidRDefault="00A26E31" w:rsidP="00F1586D">
            <w:pPr>
              <w:pStyle w:val="Listepuces"/>
              <w:suppressAutoHyphens w:val="0"/>
              <w:autoSpaceDN/>
              <w:spacing w:after="60"/>
              <w:ind w:left="214" w:hanging="214"/>
              <w:textAlignment w:val="auto"/>
              <w:rPr>
                <w:sz w:val="16"/>
                <w:szCs w:val="16"/>
                <w:lang w:val="fr-FR"/>
              </w:rPr>
            </w:pPr>
          </w:p>
          <w:p w14:paraId="4BC99EA0" w14:textId="5758D35E" w:rsidR="00F8664C" w:rsidRPr="0075275F" w:rsidRDefault="004D5FB6" w:rsidP="00F1586D">
            <w:pPr>
              <w:pStyle w:val="Listepuces"/>
              <w:suppressAutoHyphens w:val="0"/>
              <w:autoSpaceDN/>
              <w:spacing w:after="60"/>
              <w:ind w:left="214" w:hanging="214"/>
              <w:textAlignment w:val="auto"/>
              <w:rPr>
                <w:sz w:val="16"/>
                <w:szCs w:val="16"/>
                <w:lang w:val="fr-FR"/>
              </w:rPr>
            </w:pPr>
            <w:r w:rsidRPr="0075275F">
              <w:rPr>
                <w:sz w:val="16"/>
                <w:szCs w:val="16"/>
                <w:lang w:val="fr-FR"/>
              </w:rPr>
              <w:t xml:space="preserve">   </w:t>
            </w:r>
            <w:r w:rsidR="00F8664C" w:rsidRPr="0075275F">
              <w:rPr>
                <w:sz w:val="16"/>
                <w:szCs w:val="16"/>
                <w:lang w:val="fr-FR"/>
              </w:rPr>
              <w:t>Contributions à la rédaction de documents liés à :</w:t>
            </w:r>
          </w:p>
          <w:p w14:paraId="10D72F2D" w14:textId="4F8E7BEA" w:rsidR="00F8664C" w:rsidRPr="0075275F" w:rsidRDefault="006C1FA0" w:rsidP="00F1586D">
            <w:pPr>
              <w:pStyle w:val="Listepuces"/>
              <w:ind w:left="642" w:hanging="214"/>
              <w:rPr>
                <w:sz w:val="16"/>
                <w:szCs w:val="16"/>
                <w:lang w:val="fr-FR"/>
              </w:rPr>
            </w:pPr>
            <w:sdt>
              <w:sdtPr>
                <w:rPr>
                  <w:rFonts w:cs="Arial"/>
                  <w:sz w:val="16"/>
                  <w:szCs w:val="16"/>
                  <w:lang w:val="fr-FR" w:eastAsia="en-GB"/>
                </w:rPr>
                <w:id w:val="120574108"/>
                <w14:checkbox>
                  <w14:checked w14:val="0"/>
                  <w14:checkedState w14:val="2612" w14:font="MS Gothic"/>
                  <w14:uncheckedState w14:val="2610" w14:font="MS Gothic"/>
                </w14:checkbox>
              </w:sdtPr>
              <w:sdtEndPr/>
              <w:sdtContent>
                <w:r w:rsidR="00F8664C" w:rsidRPr="0075275F">
                  <w:rPr>
                    <w:sz w:val="16"/>
                    <w:szCs w:val="16"/>
                    <w:lang w:val="fr-FR"/>
                  </w:rPr>
                  <w:t>☐</w:t>
                </w:r>
              </w:sdtContent>
            </w:sdt>
            <w:r w:rsidR="00F8664C" w:rsidRPr="0075275F">
              <w:rPr>
                <w:rFonts w:cs="Arial"/>
                <w:sz w:val="16"/>
                <w:szCs w:val="16"/>
                <w:lang w:val="fr-FR" w:eastAsia="en-GB"/>
              </w:rPr>
              <w:t xml:space="preserve"> </w:t>
            </w:r>
            <w:proofErr w:type="gramStart"/>
            <w:r w:rsidR="00CB795D" w:rsidRPr="0075275F">
              <w:rPr>
                <w:sz w:val="16"/>
                <w:szCs w:val="16"/>
                <w:lang w:val="fr-FR"/>
              </w:rPr>
              <w:t>s</w:t>
            </w:r>
            <w:r w:rsidR="00F8664C" w:rsidRPr="0075275F">
              <w:rPr>
                <w:sz w:val="16"/>
                <w:szCs w:val="16"/>
                <w:lang w:val="fr-FR"/>
              </w:rPr>
              <w:t>tratégie</w:t>
            </w:r>
            <w:proofErr w:type="gramEnd"/>
            <w:r w:rsidR="00A26E31" w:rsidRPr="0075275F">
              <w:rPr>
                <w:sz w:val="16"/>
                <w:szCs w:val="16"/>
                <w:lang w:val="fr-FR"/>
              </w:rPr>
              <w:t xml:space="preserve">    </w:t>
            </w:r>
            <w:r w:rsidR="00A26E31" w:rsidRPr="0075275F">
              <w:rPr>
                <w:rFonts w:cs="Arial"/>
                <w:sz w:val="16"/>
                <w:szCs w:val="16"/>
                <w:lang w:val="fr-FR" w:eastAsia="en-GB"/>
              </w:rPr>
              <w:t xml:space="preserve"> </w:t>
            </w:r>
            <w:sdt>
              <w:sdtPr>
                <w:rPr>
                  <w:rFonts w:cs="Arial"/>
                  <w:sz w:val="16"/>
                  <w:szCs w:val="16"/>
                  <w:lang w:val="fr-FR" w:eastAsia="en-GB"/>
                </w:rPr>
                <w:id w:val="717325711"/>
                <w14:checkbox>
                  <w14:checked w14:val="0"/>
                  <w14:checkedState w14:val="2612" w14:font="MS Gothic"/>
                  <w14:uncheckedState w14:val="2610" w14:font="MS Gothic"/>
                </w14:checkbox>
              </w:sdtPr>
              <w:sdtEndPr/>
              <w:sdtContent>
                <w:r w:rsidR="00A26E31" w:rsidRPr="0075275F">
                  <w:rPr>
                    <w:sz w:val="16"/>
                    <w:szCs w:val="16"/>
                    <w:lang w:val="fr-FR"/>
                  </w:rPr>
                  <w:t>☐</w:t>
                </w:r>
              </w:sdtContent>
            </w:sdt>
            <w:r w:rsidR="00A26E31" w:rsidRPr="0075275F">
              <w:rPr>
                <w:rFonts w:cs="Arial"/>
                <w:sz w:val="16"/>
                <w:szCs w:val="16"/>
                <w:lang w:val="fr-FR" w:eastAsia="en-GB"/>
              </w:rPr>
              <w:t xml:space="preserve"> </w:t>
            </w:r>
            <w:r w:rsidR="00A26E31" w:rsidRPr="0075275F">
              <w:rPr>
                <w:sz w:val="16"/>
                <w:szCs w:val="16"/>
                <w:lang w:val="fr-FR"/>
              </w:rPr>
              <w:t>budgétisation</w:t>
            </w:r>
          </w:p>
          <w:p w14:paraId="2A399D07" w14:textId="4D123DEE" w:rsidR="00F8664C" w:rsidRPr="0075275F" w:rsidRDefault="006C1FA0" w:rsidP="00F1586D">
            <w:pPr>
              <w:pStyle w:val="Listepuces"/>
              <w:ind w:left="642" w:hanging="214"/>
              <w:rPr>
                <w:sz w:val="16"/>
                <w:szCs w:val="16"/>
                <w:lang w:val="fr-FR"/>
              </w:rPr>
            </w:pPr>
            <w:sdt>
              <w:sdtPr>
                <w:rPr>
                  <w:rFonts w:cs="Arial"/>
                  <w:sz w:val="16"/>
                  <w:szCs w:val="16"/>
                  <w:lang w:val="fr-FR" w:eastAsia="en-GB"/>
                </w:rPr>
                <w:id w:val="-1380618599"/>
                <w14:checkbox>
                  <w14:checked w14:val="0"/>
                  <w14:checkedState w14:val="2612" w14:font="MS Gothic"/>
                  <w14:uncheckedState w14:val="2610" w14:font="MS Gothic"/>
                </w14:checkbox>
              </w:sdtPr>
              <w:sdtEndPr/>
              <w:sdtContent>
                <w:r w:rsidR="00F8664C" w:rsidRPr="0075275F">
                  <w:rPr>
                    <w:sz w:val="16"/>
                    <w:szCs w:val="16"/>
                    <w:lang w:val="fr-FR"/>
                  </w:rPr>
                  <w:t>☐</w:t>
                </w:r>
              </w:sdtContent>
            </w:sdt>
            <w:r w:rsidR="00F8664C" w:rsidRPr="0075275F">
              <w:rPr>
                <w:rFonts w:cs="Arial"/>
                <w:sz w:val="16"/>
                <w:szCs w:val="16"/>
                <w:lang w:val="fr-FR" w:eastAsia="en-GB"/>
              </w:rPr>
              <w:t xml:space="preserve"> </w:t>
            </w:r>
            <w:proofErr w:type="gramStart"/>
            <w:r w:rsidR="00CB795D" w:rsidRPr="0075275F">
              <w:rPr>
                <w:sz w:val="16"/>
                <w:szCs w:val="16"/>
                <w:lang w:val="fr-FR"/>
              </w:rPr>
              <w:t>p</w:t>
            </w:r>
            <w:r w:rsidR="00F8664C" w:rsidRPr="0075275F">
              <w:rPr>
                <w:sz w:val="16"/>
                <w:szCs w:val="16"/>
                <w:lang w:val="fr-FR"/>
              </w:rPr>
              <w:t>olitique</w:t>
            </w:r>
            <w:proofErr w:type="gramEnd"/>
            <w:r w:rsidR="00F8664C" w:rsidRPr="0075275F">
              <w:rPr>
                <w:sz w:val="16"/>
                <w:szCs w:val="16"/>
                <w:lang w:val="fr-FR"/>
              </w:rPr>
              <w:t xml:space="preserve"> de planification</w:t>
            </w:r>
          </w:p>
          <w:p w14:paraId="5F560527" w14:textId="16B50508" w:rsidR="00CC1B34" w:rsidRPr="0075275F" w:rsidRDefault="006C1FA0" w:rsidP="00A26E31">
            <w:pPr>
              <w:pStyle w:val="Listepuces"/>
              <w:ind w:left="642" w:hanging="214"/>
              <w:rPr>
                <w:sz w:val="16"/>
                <w:szCs w:val="16"/>
                <w:lang w:val="fr-FR"/>
              </w:rPr>
            </w:pPr>
            <w:sdt>
              <w:sdtPr>
                <w:rPr>
                  <w:rFonts w:cs="Arial"/>
                  <w:sz w:val="16"/>
                  <w:szCs w:val="16"/>
                  <w:lang w:val="fr-FR" w:eastAsia="en-GB"/>
                </w:rPr>
                <w:id w:val="-1846478044"/>
                <w14:checkbox>
                  <w14:checked w14:val="0"/>
                  <w14:checkedState w14:val="2612" w14:font="MS Gothic"/>
                  <w14:uncheckedState w14:val="2610" w14:font="MS Gothic"/>
                </w14:checkbox>
              </w:sdtPr>
              <w:sdtEndPr/>
              <w:sdtContent>
                <w:r w:rsidR="00F8664C" w:rsidRPr="0075275F">
                  <w:rPr>
                    <w:rFonts w:ascii="Segoe UI Symbol" w:hAnsi="Segoe UI Symbol" w:cs="Segoe UI Symbol"/>
                    <w:sz w:val="16"/>
                    <w:szCs w:val="16"/>
                    <w:lang w:val="fr-FR"/>
                  </w:rPr>
                  <w:t>☐</w:t>
                </w:r>
              </w:sdtContent>
            </w:sdt>
            <w:r w:rsidR="00F8664C" w:rsidRPr="0075275F">
              <w:rPr>
                <w:rFonts w:cs="Arial"/>
                <w:sz w:val="16"/>
                <w:szCs w:val="16"/>
                <w:lang w:val="fr-FR" w:eastAsia="en-GB"/>
              </w:rPr>
              <w:t xml:space="preserve"> </w:t>
            </w:r>
            <w:r w:rsidR="00CB795D" w:rsidRPr="0075275F">
              <w:rPr>
                <w:sz w:val="16"/>
                <w:szCs w:val="16"/>
                <w:lang w:val="fr-FR"/>
              </w:rPr>
              <w:t>r</w:t>
            </w:r>
            <w:r w:rsidR="00F8664C" w:rsidRPr="0075275F">
              <w:rPr>
                <w:sz w:val="16"/>
                <w:szCs w:val="16"/>
                <w:lang w:val="fr-FR"/>
              </w:rPr>
              <w:t>èglementation</w:t>
            </w:r>
            <w:r w:rsidR="00A26E31" w:rsidRPr="0075275F">
              <w:rPr>
                <w:sz w:val="16"/>
                <w:szCs w:val="16"/>
                <w:lang w:val="fr-FR"/>
              </w:rPr>
              <w:t xml:space="preserve">  </w:t>
            </w:r>
            <w:sdt>
              <w:sdtPr>
                <w:rPr>
                  <w:rFonts w:cs="Arial"/>
                  <w:sz w:val="16"/>
                  <w:szCs w:val="16"/>
                  <w:lang w:val="fr-FR" w:eastAsia="en-GB"/>
                </w:rPr>
                <w:id w:val="-1091390593"/>
                <w14:checkbox>
                  <w14:checked w14:val="0"/>
                  <w14:checkedState w14:val="2612" w14:font="MS Gothic"/>
                  <w14:uncheckedState w14:val="2610" w14:font="MS Gothic"/>
                </w14:checkbox>
              </w:sdtPr>
              <w:sdtEndPr/>
              <w:sdtContent>
                <w:r w:rsidR="00F8664C" w:rsidRPr="0075275F">
                  <w:rPr>
                    <w:rFonts w:ascii="Segoe UI Symbol" w:hAnsi="Segoe UI Symbol" w:cs="Segoe UI Symbol"/>
                    <w:sz w:val="16"/>
                    <w:szCs w:val="16"/>
                    <w:lang w:val="fr-FR"/>
                  </w:rPr>
                  <w:t>☐</w:t>
                </w:r>
              </w:sdtContent>
            </w:sdt>
            <w:r w:rsidR="00F8664C" w:rsidRPr="0075275F">
              <w:rPr>
                <w:rFonts w:cs="Arial"/>
                <w:sz w:val="16"/>
                <w:szCs w:val="16"/>
                <w:lang w:val="fr-FR" w:eastAsia="en-GB"/>
              </w:rPr>
              <w:t xml:space="preserve"> </w:t>
            </w:r>
            <w:r w:rsidR="00CB795D" w:rsidRPr="0075275F">
              <w:rPr>
                <w:sz w:val="16"/>
                <w:szCs w:val="16"/>
                <w:lang w:val="fr-FR"/>
              </w:rPr>
              <w:t>p</w:t>
            </w:r>
            <w:r w:rsidR="00F8664C" w:rsidRPr="0075275F">
              <w:rPr>
                <w:sz w:val="16"/>
                <w:szCs w:val="16"/>
                <w:lang w:val="fr-FR"/>
              </w:rPr>
              <w:t>lanification</w:t>
            </w:r>
          </w:p>
        </w:tc>
        <w:tc>
          <w:tcPr>
            <w:tcW w:w="3402" w:type="dxa"/>
          </w:tcPr>
          <w:p w14:paraId="0F119E16" w14:textId="0675A2B8" w:rsidR="00C51707" w:rsidRPr="0075275F" w:rsidRDefault="00C51707" w:rsidP="00F1586D">
            <w:pPr>
              <w:pStyle w:val="Listepuces"/>
              <w:numPr>
                <w:ilvl w:val="0"/>
                <w:numId w:val="27"/>
              </w:numPr>
              <w:suppressAutoHyphens w:val="0"/>
              <w:autoSpaceDN/>
              <w:spacing w:after="60"/>
              <w:textAlignment w:val="auto"/>
              <w:rPr>
                <w:snapToGrid w:val="0"/>
                <w:sz w:val="16"/>
                <w:szCs w:val="16"/>
                <w:lang w:val="fr-FR"/>
              </w:rPr>
            </w:pPr>
            <w:r w:rsidRPr="0075275F">
              <w:rPr>
                <w:snapToGrid w:val="0"/>
                <w:sz w:val="16"/>
                <w:szCs w:val="16"/>
                <w:lang w:val="fr-FR"/>
              </w:rPr>
              <w:t>Analyse de documentation</w:t>
            </w:r>
          </w:p>
          <w:p w14:paraId="31EA71AF" w14:textId="77777777" w:rsidR="00C51707" w:rsidRPr="0075275F" w:rsidRDefault="00C51707" w:rsidP="00F1586D">
            <w:pPr>
              <w:pStyle w:val="Listepuces"/>
              <w:numPr>
                <w:ilvl w:val="0"/>
                <w:numId w:val="27"/>
              </w:numPr>
              <w:suppressAutoHyphens w:val="0"/>
              <w:autoSpaceDN/>
              <w:spacing w:after="60"/>
              <w:textAlignment w:val="auto"/>
              <w:rPr>
                <w:snapToGrid w:val="0"/>
                <w:sz w:val="16"/>
                <w:szCs w:val="16"/>
                <w:lang w:val="fr-FR"/>
              </w:rPr>
            </w:pPr>
            <w:r w:rsidRPr="0075275F">
              <w:rPr>
                <w:snapToGrid w:val="0"/>
                <w:sz w:val="16"/>
                <w:szCs w:val="16"/>
                <w:lang w:val="fr-FR"/>
              </w:rPr>
              <w:t>Échange de courriels et entrevues à distance</w:t>
            </w:r>
          </w:p>
          <w:p w14:paraId="0A180930" w14:textId="77777777" w:rsidR="00C51707" w:rsidRPr="0075275F" w:rsidRDefault="00C51707" w:rsidP="00F1586D">
            <w:pPr>
              <w:pStyle w:val="Listepuces"/>
              <w:numPr>
                <w:ilvl w:val="0"/>
                <w:numId w:val="27"/>
              </w:numPr>
              <w:suppressAutoHyphens w:val="0"/>
              <w:autoSpaceDN/>
              <w:spacing w:after="60"/>
              <w:textAlignment w:val="auto"/>
              <w:rPr>
                <w:snapToGrid w:val="0"/>
                <w:sz w:val="16"/>
                <w:szCs w:val="16"/>
                <w:lang w:val="fr-FR"/>
              </w:rPr>
            </w:pPr>
            <w:r w:rsidRPr="0075275F">
              <w:rPr>
                <w:snapToGrid w:val="0"/>
                <w:sz w:val="16"/>
                <w:szCs w:val="16"/>
                <w:lang w:val="fr-FR"/>
              </w:rPr>
              <w:t>Téléconférence</w:t>
            </w:r>
          </w:p>
          <w:p w14:paraId="346C8ED7" w14:textId="57253C45" w:rsidR="00CC1B34" w:rsidRPr="0075275F" w:rsidRDefault="00C51707"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Formulation de recommandations (écrites ou verbales)</w:t>
            </w:r>
          </w:p>
        </w:tc>
        <w:tc>
          <w:tcPr>
            <w:tcW w:w="2568" w:type="dxa"/>
          </w:tcPr>
          <w:p w14:paraId="56B04A21" w14:textId="6A1BAB86" w:rsidR="00E2603F" w:rsidRPr="0075275F" w:rsidRDefault="00E2603F" w:rsidP="00F1586D">
            <w:pPr>
              <w:pStyle w:val="Listepuces"/>
              <w:numPr>
                <w:ilvl w:val="0"/>
                <w:numId w:val="27"/>
              </w:numPr>
              <w:suppressAutoHyphens w:val="0"/>
              <w:autoSpaceDN/>
              <w:spacing w:after="60"/>
              <w:textAlignment w:val="auto"/>
              <w:rPr>
                <w:snapToGrid w:val="0"/>
                <w:sz w:val="16"/>
                <w:szCs w:val="16"/>
                <w:lang w:val="fr-FR"/>
              </w:rPr>
            </w:pPr>
            <w:r w:rsidRPr="0075275F">
              <w:rPr>
                <w:snapToGrid w:val="0"/>
                <w:sz w:val="16"/>
                <w:szCs w:val="16"/>
                <w:lang w:val="fr-FR"/>
              </w:rPr>
              <w:t>Profil</w:t>
            </w:r>
            <w:r w:rsidR="006920A8" w:rsidRPr="0075275F">
              <w:rPr>
                <w:snapToGrid w:val="0"/>
                <w:sz w:val="16"/>
                <w:szCs w:val="16"/>
                <w:lang w:val="fr-FR"/>
              </w:rPr>
              <w:t>s d’expertise</w:t>
            </w:r>
          </w:p>
          <w:p w14:paraId="6C3034B0" w14:textId="4418B0F9" w:rsidR="00CC1B34" w:rsidRPr="0075275F" w:rsidRDefault="00E2603F" w:rsidP="00F1586D">
            <w:pPr>
              <w:pStyle w:val="Listepuces"/>
              <w:numPr>
                <w:ilvl w:val="0"/>
                <w:numId w:val="27"/>
              </w:numPr>
              <w:suppressAutoHyphens w:val="0"/>
              <w:autoSpaceDN/>
              <w:spacing w:after="60"/>
              <w:textAlignment w:val="auto"/>
              <w:rPr>
                <w:snapToGrid w:val="0"/>
                <w:sz w:val="16"/>
                <w:szCs w:val="16"/>
                <w:lang w:val="fr-FR"/>
              </w:rPr>
            </w:pPr>
            <w:r w:rsidRPr="0075275F">
              <w:rPr>
                <w:snapToGrid w:val="0"/>
                <w:sz w:val="16"/>
                <w:szCs w:val="16"/>
                <w:lang w:val="fr-FR"/>
              </w:rPr>
              <w:t>Compilation de la documentation pertinente</w:t>
            </w:r>
          </w:p>
        </w:tc>
        <w:tc>
          <w:tcPr>
            <w:tcW w:w="1089" w:type="dxa"/>
          </w:tcPr>
          <w:p w14:paraId="106221D3" w14:textId="77777777" w:rsidR="00CC1B34" w:rsidRPr="0075275F" w:rsidRDefault="00CC1B34" w:rsidP="00F1586D">
            <w:pPr>
              <w:pStyle w:val="Listepuces"/>
              <w:ind w:left="360"/>
              <w:jc w:val="center"/>
              <w:rPr>
                <w:sz w:val="16"/>
                <w:szCs w:val="16"/>
                <w:lang w:val="fr-FR"/>
              </w:rPr>
            </w:pPr>
            <w:r w:rsidRPr="0075275F">
              <w:rPr>
                <w:sz w:val="16"/>
                <w:szCs w:val="16"/>
                <w:lang w:val="fr-FR"/>
              </w:rPr>
              <w:t>15</w:t>
            </w:r>
          </w:p>
        </w:tc>
      </w:tr>
      <w:tr w:rsidR="00CC1B34" w:rsidRPr="0075275F" w14:paraId="74D7CB99" w14:textId="77777777" w:rsidTr="00CA6AEB">
        <w:tc>
          <w:tcPr>
            <w:tcW w:w="3397" w:type="dxa"/>
          </w:tcPr>
          <w:p w14:paraId="593E6B6C" w14:textId="77777777" w:rsidR="00CB795D" w:rsidRPr="0075275F" w:rsidRDefault="00CB795D" w:rsidP="00F1586D">
            <w:pPr>
              <w:pStyle w:val="Listepuces"/>
              <w:ind w:left="214" w:hanging="214"/>
              <w:rPr>
                <w:sz w:val="16"/>
                <w:szCs w:val="16"/>
                <w:lang w:val="fr-FR"/>
              </w:rPr>
            </w:pPr>
            <w:r w:rsidRPr="0075275F">
              <w:rPr>
                <w:sz w:val="16"/>
                <w:szCs w:val="16"/>
                <w:lang w:val="fr-FR"/>
              </w:rPr>
              <w:t>Contributions aux événements :</w:t>
            </w:r>
          </w:p>
          <w:p w14:paraId="0F978110" w14:textId="07BCE10E" w:rsidR="00CB795D" w:rsidRPr="0075275F" w:rsidRDefault="006C1FA0" w:rsidP="00F1586D">
            <w:pPr>
              <w:pStyle w:val="Listepuces"/>
              <w:ind w:left="642" w:hanging="214"/>
              <w:rPr>
                <w:sz w:val="16"/>
                <w:szCs w:val="16"/>
                <w:lang w:val="fr-FR"/>
              </w:rPr>
            </w:pPr>
            <w:sdt>
              <w:sdtPr>
                <w:rPr>
                  <w:sz w:val="16"/>
                  <w:szCs w:val="16"/>
                  <w:lang w:val="fr-FR"/>
                </w:rPr>
                <w:id w:val="-354817917"/>
                <w14:checkbox>
                  <w14:checked w14:val="0"/>
                  <w14:checkedState w14:val="2612" w14:font="MS Gothic"/>
                  <w14:uncheckedState w14:val="2610" w14:font="MS Gothic"/>
                </w14:checkbox>
              </w:sdtPr>
              <w:sdtEndPr/>
              <w:sdtContent>
                <w:r w:rsidR="00CB795D" w:rsidRPr="0075275F">
                  <w:rPr>
                    <w:sz w:val="16"/>
                    <w:szCs w:val="16"/>
                    <w:lang w:val="fr-FR"/>
                  </w:rPr>
                  <w:t>☐</w:t>
                </w:r>
              </w:sdtContent>
            </w:sdt>
            <w:r w:rsidR="00CB795D" w:rsidRPr="0075275F">
              <w:rPr>
                <w:sz w:val="16"/>
                <w:szCs w:val="16"/>
                <w:lang w:val="fr-FR"/>
              </w:rPr>
              <w:t xml:space="preserve"> </w:t>
            </w:r>
            <w:proofErr w:type="gramStart"/>
            <w:r w:rsidR="00CB795D" w:rsidRPr="0075275F">
              <w:rPr>
                <w:sz w:val="16"/>
                <w:szCs w:val="16"/>
                <w:lang w:val="fr-FR"/>
              </w:rPr>
              <w:t>tables</w:t>
            </w:r>
            <w:proofErr w:type="gramEnd"/>
            <w:r w:rsidR="00CB795D" w:rsidRPr="0075275F">
              <w:rPr>
                <w:sz w:val="16"/>
                <w:szCs w:val="16"/>
                <w:lang w:val="fr-FR"/>
              </w:rPr>
              <w:t xml:space="preserve"> rondes</w:t>
            </w:r>
          </w:p>
          <w:p w14:paraId="28036D4B" w14:textId="74128344" w:rsidR="00CC1B34" w:rsidRPr="0075275F" w:rsidRDefault="006C1FA0" w:rsidP="00F1586D">
            <w:pPr>
              <w:pStyle w:val="Listepuces"/>
              <w:ind w:left="642" w:hanging="214"/>
              <w:rPr>
                <w:sz w:val="16"/>
                <w:szCs w:val="16"/>
                <w:lang w:val="fr-FR"/>
              </w:rPr>
            </w:pPr>
            <w:sdt>
              <w:sdtPr>
                <w:rPr>
                  <w:sz w:val="16"/>
                  <w:szCs w:val="16"/>
                  <w:lang w:val="fr-FR"/>
                </w:rPr>
                <w:id w:val="580176059"/>
                <w14:checkbox>
                  <w14:checked w14:val="0"/>
                  <w14:checkedState w14:val="2612" w14:font="MS Gothic"/>
                  <w14:uncheckedState w14:val="2610" w14:font="MS Gothic"/>
                </w14:checkbox>
              </w:sdtPr>
              <w:sdtEndPr/>
              <w:sdtContent>
                <w:r w:rsidR="00CB795D" w:rsidRPr="0075275F">
                  <w:rPr>
                    <w:sz w:val="16"/>
                    <w:szCs w:val="16"/>
                    <w:lang w:val="fr-FR"/>
                  </w:rPr>
                  <w:t>☐</w:t>
                </w:r>
              </w:sdtContent>
            </w:sdt>
            <w:r w:rsidR="00CB795D" w:rsidRPr="0075275F">
              <w:rPr>
                <w:sz w:val="16"/>
                <w:szCs w:val="16"/>
                <w:lang w:val="fr-FR"/>
              </w:rPr>
              <w:t xml:space="preserve"> </w:t>
            </w:r>
            <w:proofErr w:type="gramStart"/>
            <w:r w:rsidR="00CB795D" w:rsidRPr="0075275F">
              <w:rPr>
                <w:sz w:val="16"/>
                <w:szCs w:val="16"/>
                <w:lang w:val="fr-FR"/>
              </w:rPr>
              <w:t>ateliers</w:t>
            </w:r>
            <w:proofErr w:type="gramEnd"/>
            <w:r w:rsidR="00CB795D" w:rsidRPr="0075275F">
              <w:rPr>
                <w:sz w:val="16"/>
                <w:szCs w:val="16"/>
                <w:lang w:val="fr-FR"/>
              </w:rPr>
              <w:t xml:space="preserve"> thématiques et séminaires</w:t>
            </w:r>
          </w:p>
        </w:tc>
        <w:tc>
          <w:tcPr>
            <w:tcW w:w="3402" w:type="dxa"/>
          </w:tcPr>
          <w:p w14:paraId="0D0A084B"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Préparation</w:t>
            </w:r>
            <w:r w:rsidRPr="0075275F">
              <w:rPr>
                <w:sz w:val="16"/>
                <w:szCs w:val="16"/>
                <w:lang w:val="fr-FR"/>
              </w:rPr>
              <w:t xml:space="preserve"> de l’ordre du jour si nécessaire</w:t>
            </w:r>
          </w:p>
          <w:p w14:paraId="54ECCAB6" w14:textId="2950743E"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Préparation</w:t>
            </w:r>
            <w:r w:rsidRPr="0075275F">
              <w:rPr>
                <w:sz w:val="16"/>
                <w:szCs w:val="16"/>
                <w:lang w:val="fr-FR"/>
              </w:rPr>
              <w:t xml:space="preserve"> d</w:t>
            </w:r>
            <w:r w:rsidR="00C73EB1" w:rsidRPr="0075275F">
              <w:rPr>
                <w:sz w:val="16"/>
                <w:szCs w:val="16"/>
                <w:lang w:val="fr-FR"/>
              </w:rPr>
              <w:t>es</w:t>
            </w:r>
            <w:r w:rsidRPr="0075275F">
              <w:rPr>
                <w:sz w:val="16"/>
                <w:szCs w:val="16"/>
                <w:lang w:val="fr-FR"/>
              </w:rPr>
              <w:t xml:space="preserve"> matéri</w:t>
            </w:r>
            <w:r w:rsidR="00C73EB1" w:rsidRPr="0075275F">
              <w:rPr>
                <w:sz w:val="16"/>
                <w:szCs w:val="16"/>
                <w:lang w:val="fr-FR"/>
              </w:rPr>
              <w:t>aux</w:t>
            </w:r>
            <w:r w:rsidRPr="0075275F">
              <w:rPr>
                <w:sz w:val="16"/>
                <w:szCs w:val="16"/>
                <w:lang w:val="fr-FR"/>
              </w:rPr>
              <w:t xml:space="preserve"> de</w:t>
            </w:r>
            <w:r w:rsidR="00C73EB1" w:rsidRPr="0075275F">
              <w:rPr>
                <w:sz w:val="16"/>
                <w:szCs w:val="16"/>
                <w:lang w:val="fr-FR"/>
              </w:rPr>
              <w:t xml:space="preserve"> </w:t>
            </w:r>
            <w:r w:rsidRPr="0075275F">
              <w:rPr>
                <w:sz w:val="16"/>
                <w:szCs w:val="16"/>
                <w:lang w:val="fr-FR"/>
              </w:rPr>
              <w:t>notes thématiques</w:t>
            </w:r>
          </w:p>
          <w:p w14:paraId="40DFACBD" w14:textId="1B297B11" w:rsidR="00CC1B34"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Participation par téléconférence</w:t>
            </w:r>
          </w:p>
        </w:tc>
        <w:tc>
          <w:tcPr>
            <w:tcW w:w="2568" w:type="dxa"/>
          </w:tcPr>
          <w:p w14:paraId="46DFDC2F"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 xml:space="preserve">Un </w:t>
            </w:r>
            <w:r w:rsidRPr="0075275F">
              <w:rPr>
                <w:snapToGrid w:val="0"/>
                <w:sz w:val="16"/>
                <w:szCs w:val="16"/>
                <w:lang w:val="fr-FR"/>
              </w:rPr>
              <w:t>projet</w:t>
            </w:r>
            <w:r w:rsidRPr="0075275F">
              <w:rPr>
                <w:sz w:val="16"/>
                <w:szCs w:val="16"/>
                <w:lang w:val="fr-FR"/>
              </w:rPr>
              <w:t xml:space="preserve"> de note conceptuelle pour l’événement</w:t>
            </w:r>
          </w:p>
          <w:p w14:paraId="150EDFE7"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 xml:space="preserve">Liste </w:t>
            </w:r>
            <w:r w:rsidRPr="0075275F">
              <w:rPr>
                <w:snapToGrid w:val="0"/>
                <w:sz w:val="16"/>
                <w:szCs w:val="16"/>
                <w:lang w:val="fr-FR"/>
              </w:rPr>
              <w:t>des</w:t>
            </w:r>
            <w:r w:rsidRPr="0075275F">
              <w:rPr>
                <w:sz w:val="16"/>
                <w:szCs w:val="16"/>
                <w:lang w:val="fr-FR"/>
              </w:rPr>
              <w:t xml:space="preserve"> groupes cibles et des participants</w:t>
            </w:r>
          </w:p>
          <w:p w14:paraId="76B058D0" w14:textId="28DD3FF0"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Logistique</w:t>
            </w:r>
            <w:r w:rsidRPr="0075275F">
              <w:rPr>
                <w:sz w:val="16"/>
                <w:szCs w:val="16"/>
                <w:lang w:val="fr-FR"/>
              </w:rPr>
              <w:t xml:space="preserve"> locale</w:t>
            </w:r>
          </w:p>
          <w:p w14:paraId="664C10BB" w14:textId="4AEAA8F0"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Logistique</w:t>
            </w:r>
            <w:r w:rsidRPr="0075275F">
              <w:rPr>
                <w:sz w:val="16"/>
                <w:szCs w:val="16"/>
                <w:lang w:val="fr-FR"/>
              </w:rPr>
              <w:t xml:space="preserve"> pour la téléconférence</w:t>
            </w:r>
          </w:p>
          <w:p w14:paraId="0F2AC8CD" w14:textId="78277AE5"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 xml:space="preserve">Suivi </w:t>
            </w:r>
            <w:r w:rsidRPr="0075275F">
              <w:rPr>
                <w:snapToGrid w:val="0"/>
                <w:sz w:val="16"/>
                <w:szCs w:val="16"/>
                <w:lang w:val="fr-FR"/>
              </w:rPr>
              <w:t>des</w:t>
            </w:r>
            <w:r w:rsidRPr="0075275F">
              <w:rPr>
                <w:sz w:val="16"/>
                <w:szCs w:val="16"/>
                <w:lang w:val="fr-FR"/>
              </w:rPr>
              <w:t xml:space="preserve"> questionnaires d</w:t>
            </w:r>
            <w:r w:rsidR="00A24E28" w:rsidRPr="0075275F">
              <w:rPr>
                <w:sz w:val="16"/>
                <w:szCs w:val="16"/>
                <w:lang w:val="fr-FR"/>
              </w:rPr>
              <w:t>’évaluation</w:t>
            </w:r>
          </w:p>
          <w:p w14:paraId="7E785EBF" w14:textId="77662567" w:rsidR="00CC1B34"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Coordination</w:t>
            </w:r>
            <w:r w:rsidRPr="0075275F">
              <w:rPr>
                <w:sz w:val="16"/>
                <w:szCs w:val="16"/>
                <w:lang w:val="fr-FR"/>
              </w:rPr>
              <w:t xml:space="preserve"> des parties prenantes</w:t>
            </w:r>
          </w:p>
        </w:tc>
        <w:tc>
          <w:tcPr>
            <w:tcW w:w="1089" w:type="dxa"/>
          </w:tcPr>
          <w:p w14:paraId="6AD7D373" w14:textId="77777777" w:rsidR="00CC1B34" w:rsidRPr="0075275F" w:rsidRDefault="00CC1B34" w:rsidP="00F1586D">
            <w:pPr>
              <w:pStyle w:val="Listepuces"/>
              <w:ind w:left="360"/>
              <w:jc w:val="center"/>
              <w:rPr>
                <w:sz w:val="16"/>
                <w:szCs w:val="16"/>
                <w:lang w:val="fr-FR"/>
              </w:rPr>
            </w:pPr>
            <w:r w:rsidRPr="0075275F">
              <w:rPr>
                <w:sz w:val="16"/>
                <w:szCs w:val="16"/>
                <w:lang w:val="fr-FR"/>
              </w:rPr>
              <w:t>10</w:t>
            </w:r>
          </w:p>
        </w:tc>
      </w:tr>
      <w:tr w:rsidR="00CC1B34" w:rsidRPr="0075275F" w14:paraId="6F966A0F" w14:textId="77777777" w:rsidTr="00CA6AEB">
        <w:tc>
          <w:tcPr>
            <w:tcW w:w="3397" w:type="dxa"/>
          </w:tcPr>
          <w:p w14:paraId="1AAC211E" w14:textId="4703A9BB" w:rsidR="006920A8" w:rsidRPr="0075275F" w:rsidRDefault="006C1FA0" w:rsidP="00F1586D">
            <w:pPr>
              <w:pStyle w:val="Listepuces"/>
              <w:ind w:left="214" w:hanging="214"/>
              <w:rPr>
                <w:sz w:val="16"/>
                <w:szCs w:val="16"/>
                <w:lang w:val="fr-FR"/>
              </w:rPr>
            </w:pPr>
            <w:sdt>
              <w:sdtPr>
                <w:rPr>
                  <w:rFonts w:cs="Arial"/>
                  <w:sz w:val="16"/>
                  <w:szCs w:val="16"/>
                  <w:lang w:val="fr-FR" w:eastAsia="en-GB"/>
                </w:rPr>
                <w:id w:val="-100423974"/>
                <w14:checkbox>
                  <w14:checked w14:val="0"/>
                  <w14:checkedState w14:val="2612" w14:font="MS Gothic"/>
                  <w14:uncheckedState w14:val="2610" w14:font="MS Gothic"/>
                </w14:checkbox>
              </w:sdtPr>
              <w:sdtEndPr/>
              <w:sdtContent>
                <w:r w:rsidR="006920A8" w:rsidRPr="0075275F">
                  <w:rPr>
                    <w:sz w:val="16"/>
                    <w:szCs w:val="16"/>
                    <w:lang w:val="fr-FR"/>
                  </w:rPr>
                  <w:t>☐</w:t>
                </w:r>
              </w:sdtContent>
            </w:sdt>
            <w:r w:rsidR="006920A8" w:rsidRPr="0075275F">
              <w:rPr>
                <w:rFonts w:cs="Arial"/>
                <w:sz w:val="16"/>
                <w:szCs w:val="16"/>
                <w:lang w:val="fr-FR" w:eastAsia="en-GB"/>
              </w:rPr>
              <w:t xml:space="preserve"> </w:t>
            </w:r>
            <w:r w:rsidR="006920A8" w:rsidRPr="0075275F">
              <w:rPr>
                <w:sz w:val="16"/>
                <w:szCs w:val="16"/>
                <w:lang w:val="fr-FR"/>
              </w:rPr>
              <w:t>Formations techniques</w:t>
            </w:r>
          </w:p>
          <w:p w14:paraId="2353D996" w14:textId="7B26E0CA" w:rsidR="00CC1B34" w:rsidRPr="0075275F" w:rsidRDefault="006C1FA0" w:rsidP="00F1586D">
            <w:pPr>
              <w:pStyle w:val="Listepuces"/>
              <w:ind w:left="214" w:hanging="214"/>
              <w:rPr>
                <w:sz w:val="16"/>
                <w:szCs w:val="16"/>
                <w:lang w:val="fr-FR"/>
              </w:rPr>
            </w:pPr>
            <w:sdt>
              <w:sdtPr>
                <w:rPr>
                  <w:rFonts w:cs="Arial"/>
                  <w:sz w:val="16"/>
                  <w:szCs w:val="16"/>
                  <w:lang w:val="fr-FR" w:eastAsia="en-GB"/>
                </w:rPr>
                <w:id w:val="-123003074"/>
                <w14:checkbox>
                  <w14:checked w14:val="0"/>
                  <w14:checkedState w14:val="2612" w14:font="MS Gothic"/>
                  <w14:uncheckedState w14:val="2610" w14:font="MS Gothic"/>
                </w14:checkbox>
              </w:sdtPr>
              <w:sdtEndPr/>
              <w:sdtContent>
                <w:r w:rsidR="006920A8" w:rsidRPr="0075275F">
                  <w:rPr>
                    <w:sz w:val="16"/>
                    <w:szCs w:val="16"/>
                    <w:lang w:val="fr-FR"/>
                  </w:rPr>
                  <w:t>☐</w:t>
                </w:r>
              </w:sdtContent>
            </w:sdt>
            <w:r w:rsidR="006920A8" w:rsidRPr="0075275F">
              <w:rPr>
                <w:rFonts w:cs="Arial"/>
                <w:sz w:val="16"/>
                <w:szCs w:val="16"/>
                <w:lang w:val="fr-FR" w:eastAsia="en-GB"/>
              </w:rPr>
              <w:t xml:space="preserve"> </w:t>
            </w:r>
            <w:r w:rsidR="006920A8" w:rsidRPr="0075275F">
              <w:rPr>
                <w:sz w:val="16"/>
                <w:szCs w:val="16"/>
                <w:lang w:val="fr-FR"/>
              </w:rPr>
              <w:t>Séminaires de formation de formateurs</w:t>
            </w:r>
          </w:p>
        </w:tc>
        <w:tc>
          <w:tcPr>
            <w:tcW w:w="3402" w:type="dxa"/>
          </w:tcPr>
          <w:p w14:paraId="76304323"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Préparation</w:t>
            </w:r>
            <w:r w:rsidRPr="0075275F">
              <w:rPr>
                <w:sz w:val="16"/>
                <w:szCs w:val="16"/>
                <w:lang w:val="fr-FR"/>
              </w:rPr>
              <w:t xml:space="preserve"> d’outils et de matériel de formation</w:t>
            </w:r>
          </w:p>
          <w:p w14:paraId="348C83A3" w14:textId="2B0C5DE2" w:rsidR="006920A8" w:rsidRPr="0075275F" w:rsidRDefault="00A8499D"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W</w:t>
            </w:r>
            <w:r w:rsidR="006920A8" w:rsidRPr="0075275F">
              <w:rPr>
                <w:sz w:val="16"/>
                <w:szCs w:val="16"/>
                <w:lang w:val="fr-FR"/>
              </w:rPr>
              <w:t>ebinaires</w:t>
            </w:r>
          </w:p>
          <w:p w14:paraId="0DA2C9AD"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Enregistrement</w:t>
            </w:r>
            <w:r w:rsidRPr="0075275F">
              <w:rPr>
                <w:sz w:val="16"/>
                <w:szCs w:val="16"/>
                <w:lang w:val="fr-FR"/>
              </w:rPr>
              <w:t xml:space="preserve"> des formations</w:t>
            </w:r>
          </w:p>
          <w:p w14:paraId="391FB3EF" w14:textId="018B0840"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 xml:space="preserve">Coaching des </w:t>
            </w:r>
            <w:r w:rsidR="00A8499D" w:rsidRPr="0075275F">
              <w:rPr>
                <w:sz w:val="16"/>
                <w:szCs w:val="16"/>
                <w:lang w:val="fr-FR"/>
              </w:rPr>
              <w:t>participants</w:t>
            </w:r>
            <w:r w:rsidRPr="0075275F">
              <w:rPr>
                <w:sz w:val="16"/>
                <w:szCs w:val="16"/>
                <w:lang w:val="fr-FR"/>
              </w:rPr>
              <w:t xml:space="preserve"> par blogs, </w:t>
            </w:r>
            <w:proofErr w:type="gramStart"/>
            <w:r w:rsidRPr="0075275F">
              <w:rPr>
                <w:sz w:val="16"/>
                <w:szCs w:val="16"/>
                <w:lang w:val="fr-FR"/>
              </w:rPr>
              <w:t>e-mail</w:t>
            </w:r>
            <w:proofErr w:type="gramEnd"/>
            <w:r w:rsidRPr="0075275F">
              <w:rPr>
                <w:sz w:val="16"/>
                <w:szCs w:val="16"/>
                <w:lang w:val="fr-FR"/>
              </w:rPr>
              <w:t xml:space="preserve"> et téléconférence</w:t>
            </w:r>
          </w:p>
          <w:p w14:paraId="5BE39D32" w14:textId="22AD1E13" w:rsidR="00CC1B34" w:rsidRPr="0075275F" w:rsidRDefault="00CA6AEB" w:rsidP="00F1586D">
            <w:pPr>
              <w:pStyle w:val="Listepuces"/>
              <w:numPr>
                <w:ilvl w:val="0"/>
                <w:numId w:val="27"/>
              </w:numPr>
              <w:suppressAutoHyphens w:val="0"/>
              <w:autoSpaceDN/>
              <w:spacing w:after="60"/>
              <w:textAlignment w:val="auto"/>
              <w:rPr>
                <w:sz w:val="16"/>
                <w:szCs w:val="16"/>
                <w:lang w:val="fr-FR"/>
              </w:rPr>
            </w:pPr>
            <w:r w:rsidRPr="0075275F">
              <w:rPr>
                <w:rStyle w:val="Accentuation"/>
                <w:sz w:val="16"/>
                <w:szCs w:val="16"/>
                <w:lang w:val="fr-FR"/>
              </w:rPr>
              <w:t xml:space="preserve">Dans des cas exceptionnels : </w:t>
            </w:r>
            <w:r w:rsidR="006920A8" w:rsidRPr="0075275F">
              <w:rPr>
                <w:sz w:val="16"/>
                <w:szCs w:val="16"/>
                <w:lang w:val="fr-FR"/>
              </w:rPr>
              <w:t>Utilisation d’animateurs locaux pour faciliter les formations sur place et la compilation des commentaires</w:t>
            </w:r>
          </w:p>
        </w:tc>
        <w:tc>
          <w:tcPr>
            <w:tcW w:w="2568" w:type="dxa"/>
          </w:tcPr>
          <w:p w14:paraId="75B871DB" w14:textId="1935BEE5" w:rsidR="006920A8" w:rsidRPr="0075275F" w:rsidRDefault="006920A8" w:rsidP="00F1586D">
            <w:pPr>
              <w:pStyle w:val="Listepuces"/>
              <w:rPr>
                <w:sz w:val="16"/>
                <w:szCs w:val="16"/>
                <w:lang w:val="fr-FR"/>
              </w:rPr>
            </w:pPr>
            <w:r w:rsidRPr="0075275F">
              <w:rPr>
                <w:i/>
                <w:iCs/>
                <w:sz w:val="16"/>
                <w:szCs w:val="16"/>
                <w:lang w:val="fr-FR"/>
              </w:rPr>
              <w:t xml:space="preserve">Idem </w:t>
            </w:r>
            <w:r w:rsidR="007261AE" w:rsidRPr="0075275F">
              <w:rPr>
                <w:i/>
                <w:iCs/>
                <w:sz w:val="16"/>
                <w:szCs w:val="16"/>
                <w:lang w:val="fr-FR"/>
              </w:rPr>
              <w:t xml:space="preserve">que </w:t>
            </w:r>
            <w:r w:rsidRPr="0075275F">
              <w:rPr>
                <w:i/>
                <w:iCs/>
                <w:sz w:val="16"/>
                <w:szCs w:val="16"/>
                <w:lang w:val="fr-FR"/>
              </w:rPr>
              <w:t>pour les contributions à l’événement, plus :</w:t>
            </w:r>
          </w:p>
          <w:p w14:paraId="3FF4C30A"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Évaluation</w:t>
            </w:r>
            <w:r w:rsidRPr="0075275F">
              <w:rPr>
                <w:sz w:val="16"/>
                <w:szCs w:val="16"/>
                <w:lang w:val="fr-FR"/>
              </w:rPr>
              <w:t xml:space="preserve"> des besoins de formation</w:t>
            </w:r>
          </w:p>
          <w:p w14:paraId="2BEB2070" w14:textId="77777777" w:rsidR="006920A8"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napToGrid w:val="0"/>
                <w:sz w:val="16"/>
                <w:szCs w:val="16"/>
                <w:lang w:val="fr-FR"/>
              </w:rPr>
              <w:t>Identification</w:t>
            </w:r>
            <w:r w:rsidRPr="0075275F">
              <w:rPr>
                <w:sz w:val="16"/>
                <w:szCs w:val="16"/>
                <w:lang w:val="fr-FR"/>
              </w:rPr>
              <w:t xml:space="preserve"> et supervision des facilitateurs locaux</w:t>
            </w:r>
          </w:p>
          <w:p w14:paraId="0614BF5A" w14:textId="76483F4D" w:rsidR="00CC1B34" w:rsidRPr="0075275F" w:rsidRDefault="006920A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Évaluation des livrables et des services des facilitateurs locaux</w:t>
            </w:r>
          </w:p>
        </w:tc>
        <w:tc>
          <w:tcPr>
            <w:tcW w:w="1089" w:type="dxa"/>
          </w:tcPr>
          <w:p w14:paraId="64FD96FE" w14:textId="77777777" w:rsidR="00CC1B34" w:rsidRPr="0075275F" w:rsidRDefault="00CC1B34" w:rsidP="00F1586D">
            <w:pPr>
              <w:pStyle w:val="Listepuces"/>
              <w:ind w:left="360"/>
              <w:jc w:val="center"/>
              <w:rPr>
                <w:sz w:val="16"/>
                <w:szCs w:val="16"/>
                <w:lang w:val="fr-FR"/>
              </w:rPr>
            </w:pPr>
            <w:r w:rsidRPr="0075275F">
              <w:rPr>
                <w:sz w:val="16"/>
                <w:szCs w:val="16"/>
                <w:lang w:val="fr-FR"/>
              </w:rPr>
              <w:t>20</w:t>
            </w:r>
          </w:p>
        </w:tc>
      </w:tr>
      <w:tr w:rsidR="00CC1B34" w:rsidRPr="0075275F" w14:paraId="10483655" w14:textId="77777777" w:rsidTr="00CA6AEB">
        <w:tc>
          <w:tcPr>
            <w:tcW w:w="3397" w:type="dxa"/>
          </w:tcPr>
          <w:p w14:paraId="6F9375CC" w14:textId="1BC06CAF" w:rsidR="00CC1B34" w:rsidRPr="0075275F" w:rsidRDefault="006C1FA0" w:rsidP="00F1586D">
            <w:pPr>
              <w:pStyle w:val="Listepuces"/>
              <w:ind w:left="214" w:hanging="214"/>
              <w:rPr>
                <w:sz w:val="16"/>
                <w:szCs w:val="16"/>
                <w:lang w:val="fr-FR"/>
              </w:rPr>
            </w:pPr>
            <w:sdt>
              <w:sdtPr>
                <w:rPr>
                  <w:rFonts w:cs="Arial"/>
                  <w:sz w:val="16"/>
                  <w:szCs w:val="16"/>
                  <w:lang w:val="fr-FR" w:eastAsia="en-GB"/>
                </w:rPr>
                <w:id w:val="74942245"/>
                <w14:checkbox>
                  <w14:checked w14:val="0"/>
                  <w14:checkedState w14:val="2612" w14:font="MS Gothic"/>
                  <w14:uncheckedState w14:val="2610" w14:font="MS Gothic"/>
                </w14:checkbox>
              </w:sdtPr>
              <w:sdtEndPr/>
              <w:sdtContent>
                <w:r w:rsidR="00CC1B34" w:rsidRPr="0075275F">
                  <w:rPr>
                    <w:rFonts w:ascii="Segoe UI Symbol" w:eastAsia="MS Gothic" w:hAnsi="Segoe UI Symbol" w:cs="Segoe UI Symbol"/>
                    <w:sz w:val="16"/>
                    <w:szCs w:val="16"/>
                    <w:lang w:val="fr-FR" w:eastAsia="en-GB"/>
                  </w:rPr>
                  <w:t>☐</w:t>
                </w:r>
              </w:sdtContent>
            </w:sdt>
            <w:r w:rsidR="00CC1B34" w:rsidRPr="0075275F">
              <w:rPr>
                <w:sz w:val="16"/>
                <w:szCs w:val="16"/>
                <w:lang w:val="fr-FR"/>
              </w:rPr>
              <w:t xml:space="preserve"> </w:t>
            </w:r>
            <w:r w:rsidR="00643588" w:rsidRPr="0075275F">
              <w:rPr>
                <w:sz w:val="16"/>
                <w:szCs w:val="16"/>
                <w:lang w:val="fr-FR"/>
              </w:rPr>
              <w:t>Contributions à l’évaluation des lacunes et des besoins pour le renforcement des capacités</w:t>
            </w:r>
          </w:p>
          <w:p w14:paraId="071B1184" w14:textId="77777777" w:rsidR="00CC1B34" w:rsidRPr="0075275F" w:rsidRDefault="00CC1B34" w:rsidP="00F1586D">
            <w:pPr>
              <w:pStyle w:val="Text1"/>
              <w:jc w:val="left"/>
              <w:rPr>
                <w:sz w:val="16"/>
                <w:szCs w:val="16"/>
                <w:lang w:val="fr-FR"/>
              </w:rPr>
            </w:pPr>
          </w:p>
        </w:tc>
        <w:tc>
          <w:tcPr>
            <w:tcW w:w="3402" w:type="dxa"/>
          </w:tcPr>
          <w:p w14:paraId="5832942B" w14:textId="77777777" w:rsidR="00643588"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Préparation des outils d’évaluation</w:t>
            </w:r>
          </w:p>
          <w:p w14:paraId="276B25A4" w14:textId="77777777" w:rsidR="00643588"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Accompagnement des évaluations</w:t>
            </w:r>
          </w:p>
          <w:p w14:paraId="548FCD42" w14:textId="77777777" w:rsidR="00643588"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Analyse et compilation des résultats et formulation de la recommandation</w:t>
            </w:r>
          </w:p>
          <w:p w14:paraId="2BC23E29" w14:textId="77777777" w:rsidR="00643588"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Échange de courriels et entrevues à distance</w:t>
            </w:r>
          </w:p>
          <w:p w14:paraId="642D2A41" w14:textId="5FC1E3AE" w:rsidR="00CC1B34"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rStyle w:val="Accentuation"/>
                <w:sz w:val="16"/>
                <w:szCs w:val="16"/>
                <w:lang w:val="fr-FR"/>
              </w:rPr>
              <w:t>Dans des cas exceptionnels</w:t>
            </w:r>
            <w:r w:rsidR="00CA6AEB" w:rsidRPr="0075275F">
              <w:rPr>
                <w:rStyle w:val="Accentuation"/>
                <w:sz w:val="16"/>
                <w:szCs w:val="16"/>
                <w:lang w:val="fr-FR"/>
              </w:rPr>
              <w:t xml:space="preserve"> </w:t>
            </w:r>
            <w:r w:rsidRPr="0075275F">
              <w:rPr>
                <w:rStyle w:val="Accentuation"/>
                <w:sz w:val="16"/>
                <w:szCs w:val="16"/>
                <w:lang w:val="fr-FR"/>
              </w:rPr>
              <w:t xml:space="preserve">: </w:t>
            </w:r>
            <w:r w:rsidRPr="0075275F">
              <w:rPr>
                <w:sz w:val="16"/>
                <w:szCs w:val="16"/>
                <w:lang w:val="fr-FR"/>
              </w:rPr>
              <w:t>Utilisation d’animateurs locaux pour la collecte de données, organisation de la consultation locale et compilation des commentaires</w:t>
            </w:r>
          </w:p>
        </w:tc>
        <w:tc>
          <w:tcPr>
            <w:tcW w:w="2568" w:type="dxa"/>
          </w:tcPr>
          <w:p w14:paraId="60AEFC79" w14:textId="4C9C2721" w:rsidR="00643588" w:rsidRPr="0075275F" w:rsidRDefault="00643588" w:rsidP="00F1586D">
            <w:pPr>
              <w:pStyle w:val="Listepuces"/>
              <w:rPr>
                <w:sz w:val="16"/>
                <w:szCs w:val="16"/>
                <w:lang w:val="fr-FR"/>
              </w:rPr>
            </w:pPr>
            <w:r w:rsidRPr="0075275F">
              <w:rPr>
                <w:i/>
                <w:iCs/>
                <w:sz w:val="16"/>
                <w:szCs w:val="16"/>
                <w:lang w:val="fr-FR"/>
              </w:rPr>
              <w:t xml:space="preserve">Idem que ci-dessus pour </w:t>
            </w:r>
            <w:r w:rsidRPr="0075275F">
              <w:rPr>
                <w:i/>
                <w:sz w:val="16"/>
                <w:szCs w:val="16"/>
                <w:lang w:val="fr-FR"/>
              </w:rPr>
              <w:t>les formations,</w:t>
            </w:r>
            <w:r w:rsidR="00AA108A" w:rsidRPr="0075275F">
              <w:rPr>
                <w:i/>
                <w:sz w:val="16"/>
                <w:szCs w:val="16"/>
                <w:lang w:val="fr-FR"/>
              </w:rPr>
              <w:t xml:space="preserve"> </w:t>
            </w:r>
            <w:r w:rsidRPr="0075275F">
              <w:rPr>
                <w:i/>
                <w:iCs/>
                <w:sz w:val="16"/>
                <w:szCs w:val="16"/>
                <w:lang w:val="fr-FR"/>
              </w:rPr>
              <w:t>plus</w:t>
            </w:r>
            <w:r w:rsidR="00AA108A" w:rsidRPr="0075275F">
              <w:rPr>
                <w:i/>
                <w:iCs/>
                <w:sz w:val="16"/>
                <w:szCs w:val="16"/>
                <w:lang w:val="fr-FR"/>
              </w:rPr>
              <w:t xml:space="preserve"> </w:t>
            </w:r>
            <w:r w:rsidRPr="0075275F">
              <w:rPr>
                <w:i/>
                <w:iCs/>
                <w:sz w:val="16"/>
                <w:szCs w:val="16"/>
                <w:lang w:val="fr-FR"/>
              </w:rPr>
              <w:t>:</w:t>
            </w:r>
          </w:p>
          <w:p w14:paraId="3418901D" w14:textId="651AD367" w:rsidR="00643588"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 xml:space="preserve">Projet de </w:t>
            </w:r>
            <w:r w:rsidR="00BC5BB6">
              <w:rPr>
                <w:sz w:val="16"/>
                <w:szCs w:val="16"/>
                <w:lang w:val="fr-FR"/>
              </w:rPr>
              <w:t xml:space="preserve">note </w:t>
            </w:r>
            <w:r w:rsidR="00223467">
              <w:rPr>
                <w:sz w:val="16"/>
                <w:szCs w:val="16"/>
                <w:lang w:val="fr-FR"/>
              </w:rPr>
              <w:t>termes de référence</w:t>
            </w:r>
          </w:p>
          <w:p w14:paraId="17B7C958" w14:textId="2D5D806D" w:rsidR="00CC1B34" w:rsidRPr="0075275F" w:rsidRDefault="00643588" w:rsidP="00F1586D">
            <w:pPr>
              <w:pStyle w:val="Listepuces"/>
              <w:numPr>
                <w:ilvl w:val="0"/>
                <w:numId w:val="27"/>
              </w:numPr>
              <w:suppressAutoHyphens w:val="0"/>
              <w:autoSpaceDN/>
              <w:spacing w:after="60"/>
              <w:textAlignment w:val="auto"/>
              <w:rPr>
                <w:sz w:val="16"/>
                <w:szCs w:val="16"/>
                <w:lang w:val="fr-FR"/>
              </w:rPr>
            </w:pPr>
            <w:r w:rsidRPr="0075275F">
              <w:rPr>
                <w:sz w:val="16"/>
                <w:szCs w:val="16"/>
                <w:lang w:val="fr-FR"/>
              </w:rPr>
              <w:t>Définition des livrables</w:t>
            </w:r>
          </w:p>
        </w:tc>
        <w:tc>
          <w:tcPr>
            <w:tcW w:w="1089" w:type="dxa"/>
          </w:tcPr>
          <w:p w14:paraId="00B3E441" w14:textId="77777777" w:rsidR="00CC1B34" w:rsidRPr="0075275F" w:rsidRDefault="00CC1B34" w:rsidP="00F1586D">
            <w:pPr>
              <w:pStyle w:val="Listepuces"/>
              <w:ind w:left="360"/>
              <w:jc w:val="center"/>
              <w:rPr>
                <w:sz w:val="16"/>
                <w:szCs w:val="16"/>
                <w:lang w:val="fr-FR"/>
              </w:rPr>
            </w:pPr>
            <w:r w:rsidRPr="0075275F">
              <w:rPr>
                <w:sz w:val="16"/>
                <w:szCs w:val="16"/>
                <w:lang w:val="fr-FR"/>
              </w:rPr>
              <w:t>15</w:t>
            </w:r>
          </w:p>
        </w:tc>
      </w:tr>
    </w:tbl>
    <w:p w14:paraId="3D590E82" w14:textId="77777777" w:rsidR="00CC1B34" w:rsidRPr="0075275F" w:rsidRDefault="00CC1B34" w:rsidP="00CC1B34">
      <w:pPr>
        <w:suppressAutoHyphens w:val="0"/>
        <w:autoSpaceDN/>
        <w:spacing w:after="60"/>
        <w:ind w:left="0"/>
        <w:textAlignment w:val="auto"/>
        <w:sectPr w:rsidR="00CC1B34" w:rsidRPr="0075275F" w:rsidSect="00BE1560">
          <w:pgSz w:w="11906" w:h="16838"/>
          <w:pgMar w:top="720" w:right="720" w:bottom="720" w:left="720" w:header="708" w:footer="708" w:gutter="0"/>
          <w:cols w:space="708"/>
          <w:docGrid w:linePitch="360"/>
        </w:sectPr>
      </w:pPr>
    </w:p>
    <w:p w14:paraId="7A1FF085" w14:textId="63CA1F19" w:rsidR="00215974" w:rsidRPr="0075275F" w:rsidRDefault="00215974" w:rsidP="00D839C3">
      <w:pPr>
        <w:pStyle w:val="Titre1"/>
        <w:rPr>
          <w:lang w:val="fr-FR"/>
        </w:rPr>
      </w:pPr>
      <w:bookmarkStart w:id="20" w:name="_Toc482719833"/>
      <w:r w:rsidRPr="0075275F">
        <w:rPr>
          <w:lang w:val="fr-FR"/>
        </w:rPr>
        <w:lastRenderedPageBreak/>
        <w:t>Institution de soutien</w:t>
      </w:r>
      <w:bookmarkEnd w:id="20"/>
      <w:r w:rsidR="007D1D50" w:rsidRPr="0075275F">
        <w:rPr>
          <w:lang w:val="fr-FR"/>
        </w:rPr>
        <w:t xml:space="preserve"> (si applicable)</w:t>
      </w:r>
    </w:p>
    <w:p w14:paraId="4E672525" w14:textId="77777777" w:rsidR="00351B06" w:rsidRPr="0075275F" w:rsidRDefault="00351B06" w:rsidP="00351B06">
      <w:pPr>
        <w:pStyle w:val="Titre2"/>
      </w:pPr>
      <w:r>
        <w:t>Coordonnées</w:t>
      </w:r>
      <w:r w:rsidRPr="0075275F">
        <w:t xml:space="preserve"> de contact</w:t>
      </w:r>
    </w:p>
    <w:p w14:paraId="7779D766" w14:textId="69D7CBD0" w:rsidR="0067787B" w:rsidRPr="0075275F" w:rsidRDefault="00215974" w:rsidP="0067787B">
      <w:pPr>
        <w:suppressAutoHyphens w:val="0"/>
        <w:autoSpaceDN/>
        <w:spacing w:after="200"/>
        <w:ind w:left="0"/>
        <w:jc w:val="left"/>
        <w:textAlignment w:val="auto"/>
        <w:rPr>
          <w:rStyle w:val="Accentuation"/>
        </w:rPr>
      </w:pPr>
      <w:r w:rsidRPr="0075275F">
        <w:rPr>
          <w:rStyle w:val="Accentuation"/>
        </w:rPr>
        <w:t xml:space="preserve">Si la </w:t>
      </w:r>
      <w:r w:rsidRPr="0075275F">
        <w:rPr>
          <w:i/>
          <w:color w:val="4F81BD" w:themeColor="accent1"/>
          <w:szCs w:val="18"/>
        </w:rPr>
        <w:t>requête</w:t>
      </w:r>
      <w:r w:rsidRPr="0075275F">
        <w:rPr>
          <w:sz w:val="16"/>
        </w:rPr>
        <w:t xml:space="preserve"> </w:t>
      </w:r>
      <w:r w:rsidRPr="0075275F">
        <w:rPr>
          <w:rStyle w:val="Accentuation"/>
        </w:rPr>
        <w:t xml:space="preserve">est soumise avec </w:t>
      </w:r>
      <w:r w:rsidRPr="0075275F">
        <w:rPr>
          <w:rStyle w:val="Accentuation"/>
          <w:b/>
        </w:rPr>
        <w:t>le soutien d'une organisation internationale spécialisée</w:t>
      </w:r>
      <w:r w:rsidRPr="0075275F">
        <w:rPr>
          <w:rStyle w:val="Accentuation"/>
        </w:rPr>
        <w:t xml:space="preserve">, veuillez fournir les coordonnées de la personne qui servira de point de contact au sein de cette organisation. </w:t>
      </w:r>
      <w:r w:rsidR="0067787B" w:rsidRPr="0075275F">
        <w:rPr>
          <w:rStyle w:val="Accentuation"/>
        </w:rPr>
        <w:t>Veuillez noter que le soutien de SOCIEUX+ ne peut pas remplacer ou dupliquer le soutien d’une organisation tier</w:t>
      </w:r>
      <w:r w:rsidR="003430A6" w:rsidRPr="0075275F">
        <w:rPr>
          <w:rStyle w:val="Accentuation"/>
        </w:rPr>
        <w:t>ce</w:t>
      </w:r>
      <w:r w:rsidR="0067787B" w:rsidRPr="0075275F">
        <w:rPr>
          <w:rStyle w:val="Accentuation"/>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5"/>
        <w:gridCol w:w="6511"/>
      </w:tblGrid>
      <w:tr w:rsidR="00215974" w:rsidRPr="0075275F" w14:paraId="25E71AB3" w14:textId="77777777" w:rsidTr="008E1C4A">
        <w:tc>
          <w:tcPr>
            <w:tcW w:w="1389" w:type="pct"/>
            <w:shd w:val="clear" w:color="auto" w:fill="auto"/>
          </w:tcPr>
          <w:p w14:paraId="5E4781BD"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Titre (M, Mme)</w:t>
            </w:r>
          </w:p>
        </w:tc>
        <w:tc>
          <w:tcPr>
            <w:tcW w:w="3611" w:type="pct"/>
            <w:shd w:val="clear" w:color="auto" w:fill="auto"/>
          </w:tcPr>
          <w:p w14:paraId="78490F91" w14:textId="77777777" w:rsidR="00215974" w:rsidRPr="0075275F" w:rsidRDefault="00215974" w:rsidP="008E1C4A"/>
        </w:tc>
      </w:tr>
      <w:tr w:rsidR="00215974" w:rsidRPr="0075275F" w14:paraId="2DF21EFB" w14:textId="77777777" w:rsidTr="008E1C4A">
        <w:trPr>
          <w:trHeight w:val="261"/>
        </w:trPr>
        <w:tc>
          <w:tcPr>
            <w:tcW w:w="1389" w:type="pct"/>
            <w:shd w:val="clear" w:color="auto" w:fill="auto"/>
          </w:tcPr>
          <w:p w14:paraId="2DF80398"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Prénom</w:t>
            </w:r>
          </w:p>
        </w:tc>
        <w:tc>
          <w:tcPr>
            <w:tcW w:w="3611" w:type="pct"/>
            <w:shd w:val="clear" w:color="auto" w:fill="auto"/>
          </w:tcPr>
          <w:p w14:paraId="1EAEAB66" w14:textId="77777777" w:rsidR="00215974" w:rsidRPr="0075275F" w:rsidRDefault="00215974" w:rsidP="008E1C4A"/>
        </w:tc>
      </w:tr>
      <w:tr w:rsidR="00215974" w:rsidRPr="0075275F" w14:paraId="0A386E96" w14:textId="77777777" w:rsidTr="008E1C4A">
        <w:tc>
          <w:tcPr>
            <w:tcW w:w="1389" w:type="pct"/>
            <w:shd w:val="clear" w:color="auto" w:fill="auto"/>
          </w:tcPr>
          <w:p w14:paraId="3C9B3C21"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Nom</w:t>
            </w:r>
          </w:p>
        </w:tc>
        <w:tc>
          <w:tcPr>
            <w:tcW w:w="3611" w:type="pct"/>
            <w:shd w:val="clear" w:color="auto" w:fill="auto"/>
          </w:tcPr>
          <w:p w14:paraId="2A5E99A1" w14:textId="77777777" w:rsidR="00215974" w:rsidRPr="0075275F" w:rsidRDefault="00215974" w:rsidP="008E1C4A"/>
        </w:tc>
      </w:tr>
      <w:tr w:rsidR="00215974" w:rsidRPr="0075275F" w14:paraId="2A38BFA2" w14:textId="77777777" w:rsidTr="008E1C4A">
        <w:tc>
          <w:tcPr>
            <w:tcW w:w="1389" w:type="pct"/>
            <w:shd w:val="clear" w:color="auto" w:fill="auto"/>
          </w:tcPr>
          <w:p w14:paraId="31F733B4"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Nom de l'institution</w:t>
            </w:r>
          </w:p>
        </w:tc>
        <w:tc>
          <w:tcPr>
            <w:tcW w:w="3611" w:type="pct"/>
            <w:shd w:val="clear" w:color="auto" w:fill="auto"/>
          </w:tcPr>
          <w:p w14:paraId="7387579B" w14:textId="77777777" w:rsidR="00215974" w:rsidRPr="0075275F" w:rsidRDefault="00215974" w:rsidP="008E1C4A"/>
        </w:tc>
      </w:tr>
      <w:tr w:rsidR="00215974" w:rsidRPr="0075275F" w14:paraId="5A4BADD7" w14:textId="77777777" w:rsidTr="008E1C4A">
        <w:tc>
          <w:tcPr>
            <w:tcW w:w="1389" w:type="pct"/>
            <w:shd w:val="clear" w:color="auto" w:fill="auto"/>
          </w:tcPr>
          <w:p w14:paraId="5E1C7A19"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Service / Département / Programme / Projet</w:t>
            </w:r>
          </w:p>
        </w:tc>
        <w:tc>
          <w:tcPr>
            <w:tcW w:w="3611" w:type="pct"/>
            <w:shd w:val="clear" w:color="auto" w:fill="auto"/>
          </w:tcPr>
          <w:p w14:paraId="0584FF88" w14:textId="77777777" w:rsidR="00215974" w:rsidRPr="0075275F" w:rsidRDefault="00215974" w:rsidP="008E1C4A"/>
        </w:tc>
      </w:tr>
      <w:tr w:rsidR="00215974" w:rsidRPr="0075275F" w14:paraId="2EA467D8" w14:textId="77777777" w:rsidTr="008E1C4A">
        <w:tc>
          <w:tcPr>
            <w:tcW w:w="1389" w:type="pct"/>
            <w:shd w:val="clear" w:color="auto" w:fill="auto"/>
          </w:tcPr>
          <w:p w14:paraId="2458FC1B" w14:textId="52325FA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Pos</w:t>
            </w:r>
            <w:r w:rsidR="00A20752" w:rsidRPr="0075275F">
              <w:rPr>
                <w:b/>
              </w:rPr>
              <w:t>ition</w:t>
            </w:r>
          </w:p>
        </w:tc>
        <w:tc>
          <w:tcPr>
            <w:tcW w:w="3611" w:type="pct"/>
            <w:shd w:val="clear" w:color="auto" w:fill="auto"/>
          </w:tcPr>
          <w:p w14:paraId="04CC59F9" w14:textId="77777777" w:rsidR="00215974" w:rsidRPr="0075275F" w:rsidRDefault="00215974" w:rsidP="008E1C4A"/>
        </w:tc>
      </w:tr>
      <w:tr w:rsidR="00215974" w:rsidRPr="0075275F" w14:paraId="362D089F" w14:textId="77777777" w:rsidTr="008E1C4A">
        <w:tc>
          <w:tcPr>
            <w:tcW w:w="1389" w:type="pct"/>
            <w:shd w:val="clear" w:color="auto" w:fill="auto"/>
          </w:tcPr>
          <w:p w14:paraId="7430A0C2" w14:textId="62F81A98"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 xml:space="preserve">Adresse </w:t>
            </w:r>
          </w:p>
        </w:tc>
        <w:tc>
          <w:tcPr>
            <w:tcW w:w="3611" w:type="pct"/>
            <w:shd w:val="clear" w:color="auto" w:fill="auto"/>
          </w:tcPr>
          <w:p w14:paraId="089423C6" w14:textId="77777777" w:rsidR="00215974" w:rsidRPr="0075275F" w:rsidRDefault="00215974" w:rsidP="008E1C4A"/>
        </w:tc>
      </w:tr>
      <w:tr w:rsidR="00215974" w:rsidRPr="0075275F" w14:paraId="176E4666" w14:textId="77777777" w:rsidTr="008E1C4A">
        <w:tc>
          <w:tcPr>
            <w:tcW w:w="1389" w:type="pct"/>
            <w:shd w:val="clear" w:color="auto" w:fill="auto"/>
          </w:tcPr>
          <w:p w14:paraId="78B07D3F"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Pays</w:t>
            </w:r>
          </w:p>
        </w:tc>
        <w:tc>
          <w:tcPr>
            <w:tcW w:w="3611" w:type="pct"/>
            <w:shd w:val="clear" w:color="auto" w:fill="auto"/>
          </w:tcPr>
          <w:p w14:paraId="25C1D0A6" w14:textId="77777777" w:rsidR="00215974" w:rsidRPr="0075275F" w:rsidRDefault="00215974" w:rsidP="008E1C4A"/>
        </w:tc>
      </w:tr>
      <w:tr w:rsidR="00215974" w:rsidRPr="0075275F" w14:paraId="28D8EC43" w14:textId="77777777" w:rsidTr="008E1C4A">
        <w:tc>
          <w:tcPr>
            <w:tcW w:w="1389" w:type="pct"/>
            <w:shd w:val="clear" w:color="auto" w:fill="auto"/>
          </w:tcPr>
          <w:p w14:paraId="7C8F8593"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Numéro de téléphone</w:t>
            </w:r>
          </w:p>
        </w:tc>
        <w:tc>
          <w:tcPr>
            <w:tcW w:w="3611" w:type="pct"/>
            <w:shd w:val="clear" w:color="auto" w:fill="auto"/>
          </w:tcPr>
          <w:p w14:paraId="29046665" w14:textId="77777777" w:rsidR="00215974" w:rsidRPr="0075275F" w:rsidRDefault="00215974" w:rsidP="008E1C4A"/>
        </w:tc>
      </w:tr>
      <w:tr w:rsidR="00215974" w:rsidRPr="0075275F" w14:paraId="0C4E1E58" w14:textId="77777777" w:rsidTr="008E1C4A">
        <w:tc>
          <w:tcPr>
            <w:tcW w:w="1389" w:type="pct"/>
            <w:shd w:val="clear" w:color="auto" w:fill="auto"/>
          </w:tcPr>
          <w:p w14:paraId="24EC8954"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Numéro de fax</w:t>
            </w:r>
          </w:p>
        </w:tc>
        <w:tc>
          <w:tcPr>
            <w:tcW w:w="3611" w:type="pct"/>
            <w:shd w:val="clear" w:color="auto" w:fill="auto"/>
          </w:tcPr>
          <w:p w14:paraId="215D1DD4" w14:textId="77777777" w:rsidR="00215974" w:rsidRPr="0075275F" w:rsidRDefault="00215974" w:rsidP="008E1C4A"/>
        </w:tc>
      </w:tr>
      <w:tr w:rsidR="00215974" w:rsidRPr="0075275F" w14:paraId="1D7C5121" w14:textId="77777777" w:rsidTr="008E1C4A">
        <w:tc>
          <w:tcPr>
            <w:tcW w:w="1389" w:type="pct"/>
            <w:shd w:val="clear" w:color="auto" w:fill="auto"/>
          </w:tcPr>
          <w:p w14:paraId="2BEEBEA8" w14:textId="77777777" w:rsidR="00215974" w:rsidRPr="0075275F" w:rsidRDefault="00215974" w:rsidP="003430A6">
            <w:pPr>
              <w:tabs>
                <w:tab w:val="left" w:pos="851"/>
              </w:tabs>
              <w:suppressAutoHyphens w:val="0"/>
              <w:autoSpaceDN/>
              <w:spacing w:before="120"/>
              <w:ind w:left="0"/>
              <w:jc w:val="left"/>
              <w:textAlignment w:val="auto"/>
              <w:rPr>
                <w:rFonts w:cs="Arial"/>
                <w:b/>
                <w:szCs w:val="22"/>
              </w:rPr>
            </w:pPr>
            <w:r w:rsidRPr="0075275F">
              <w:rPr>
                <w:b/>
              </w:rPr>
              <w:t>Adresse courriel</w:t>
            </w:r>
          </w:p>
        </w:tc>
        <w:tc>
          <w:tcPr>
            <w:tcW w:w="3611" w:type="pct"/>
            <w:shd w:val="clear" w:color="auto" w:fill="auto"/>
          </w:tcPr>
          <w:p w14:paraId="0114FEB7" w14:textId="77777777" w:rsidR="00215974" w:rsidRPr="0075275F" w:rsidRDefault="00215974" w:rsidP="008E1C4A"/>
        </w:tc>
      </w:tr>
    </w:tbl>
    <w:p w14:paraId="45411DA1" w14:textId="77777777" w:rsidR="00215974" w:rsidRPr="0075275F" w:rsidRDefault="00215974" w:rsidP="00215974">
      <w:pPr>
        <w:ind w:left="792"/>
        <w:rPr>
          <w:rFonts w:cs="Arial"/>
          <w:b/>
          <w:color w:val="000000"/>
          <w:sz w:val="20"/>
        </w:rPr>
      </w:pPr>
      <w:r w:rsidRPr="0075275F">
        <w:rPr>
          <w:b/>
          <w:color w:val="000000"/>
          <w:sz w:val="20"/>
        </w:rPr>
        <w:t xml:space="preserve"> </w:t>
      </w:r>
    </w:p>
    <w:p w14:paraId="3D5881F2" w14:textId="2D644801" w:rsidR="00D839C3" w:rsidRPr="0075275F" w:rsidRDefault="0075275F" w:rsidP="00D839C3">
      <w:pPr>
        <w:pStyle w:val="Titre2"/>
        <w:shd w:val="clear" w:color="auto" w:fill="F2F2F2" w:themeFill="background1" w:themeFillShade="F2"/>
      </w:pPr>
      <w:r w:rsidRPr="0075275F">
        <w:t>Institution de soutien</w:t>
      </w:r>
    </w:p>
    <w:p w14:paraId="5FD6A922" w14:textId="76788848" w:rsidR="00A20752" w:rsidRPr="0075275F" w:rsidRDefault="0012445A" w:rsidP="00200B6B">
      <w:pPr>
        <w:suppressAutoHyphens w:val="0"/>
        <w:autoSpaceDN/>
        <w:spacing w:after="200"/>
        <w:ind w:left="0"/>
        <w:textAlignment w:val="auto"/>
        <w:rPr>
          <w:rStyle w:val="Accentuation"/>
        </w:rPr>
      </w:pPr>
      <w:r w:rsidRPr="0075275F">
        <w:rPr>
          <w:rStyle w:val="Accentuation"/>
        </w:rPr>
        <w:t xml:space="preserve">Veuillez </w:t>
      </w:r>
      <w:r w:rsidR="00A20752" w:rsidRPr="0075275F">
        <w:rPr>
          <w:rStyle w:val="Accentuation"/>
        </w:rPr>
        <w:t>décrire</w:t>
      </w:r>
      <w:r w:rsidR="00A20752" w:rsidRPr="0075275F">
        <w:rPr>
          <w:rStyle w:val="Accentuation"/>
          <w:u w:val="single"/>
        </w:rPr>
        <w:t xml:space="preserve"> brièvement</w:t>
      </w:r>
      <w:r w:rsidRPr="0075275F">
        <w:rPr>
          <w:rStyle w:val="Accentuation"/>
          <w:u w:val="single"/>
        </w:rPr>
        <w:t xml:space="preserve"> </w:t>
      </w:r>
      <w:r w:rsidR="00A20752" w:rsidRPr="0075275F">
        <w:rPr>
          <w:rStyle w:val="Accentuation"/>
        </w:rPr>
        <w:t>:</w:t>
      </w:r>
    </w:p>
    <w:p w14:paraId="4923559E" w14:textId="39683866" w:rsidR="00A20752" w:rsidRPr="0075275F" w:rsidRDefault="00A20752" w:rsidP="0012445A">
      <w:pPr>
        <w:pStyle w:val="Paragraphedeliste"/>
        <w:numPr>
          <w:ilvl w:val="0"/>
          <w:numId w:val="34"/>
        </w:numPr>
        <w:tabs>
          <w:tab w:val="clear" w:pos="720"/>
        </w:tabs>
        <w:suppressAutoHyphens w:val="0"/>
        <w:autoSpaceDN/>
        <w:spacing w:after="200"/>
        <w:ind w:hanging="360"/>
        <w:jc w:val="left"/>
        <w:textAlignment w:val="auto"/>
        <w:rPr>
          <w:rStyle w:val="Accentuation"/>
        </w:rPr>
      </w:pPr>
      <w:r w:rsidRPr="0075275F">
        <w:rPr>
          <w:rStyle w:val="Accentuation"/>
        </w:rPr>
        <w:t xml:space="preserve">Comment l’institution de soutien a appuyé la présentation de cette </w:t>
      </w:r>
      <w:r w:rsidR="0012445A" w:rsidRPr="0075275F">
        <w:rPr>
          <w:rStyle w:val="Accentuation"/>
        </w:rPr>
        <w:t>requête</w:t>
      </w:r>
      <w:r w:rsidRPr="0075275F">
        <w:rPr>
          <w:rStyle w:val="Accentuation"/>
        </w:rPr>
        <w:t>.</w:t>
      </w:r>
    </w:p>
    <w:p w14:paraId="6B986730" w14:textId="40F7CB03" w:rsidR="00A20752" w:rsidRPr="0075275F" w:rsidRDefault="00A20752" w:rsidP="0012445A">
      <w:pPr>
        <w:pStyle w:val="Paragraphedeliste"/>
        <w:numPr>
          <w:ilvl w:val="0"/>
          <w:numId w:val="34"/>
        </w:numPr>
        <w:tabs>
          <w:tab w:val="clear" w:pos="720"/>
        </w:tabs>
        <w:suppressAutoHyphens w:val="0"/>
        <w:autoSpaceDN/>
        <w:spacing w:after="200"/>
        <w:ind w:hanging="360"/>
        <w:jc w:val="left"/>
        <w:textAlignment w:val="auto"/>
        <w:rPr>
          <w:rStyle w:val="Accentuation"/>
        </w:rPr>
      </w:pPr>
      <w:r w:rsidRPr="0075275F">
        <w:rPr>
          <w:rStyle w:val="Accentuation"/>
        </w:rPr>
        <w:t xml:space="preserve">Le rôle </w:t>
      </w:r>
      <w:r w:rsidR="0075275F" w:rsidRPr="0075275F">
        <w:rPr>
          <w:rStyle w:val="Accentuation"/>
        </w:rPr>
        <w:t>qu</w:t>
      </w:r>
      <w:r w:rsidR="0075275F">
        <w:rPr>
          <w:rStyle w:val="Accentuation"/>
        </w:rPr>
        <w:t>e l’</w:t>
      </w:r>
      <w:r w:rsidR="0075275F" w:rsidRPr="0075275F">
        <w:rPr>
          <w:rStyle w:val="Accentuation"/>
        </w:rPr>
        <w:t>institution</w:t>
      </w:r>
      <w:r w:rsidRPr="0075275F">
        <w:rPr>
          <w:rStyle w:val="Accentuation"/>
        </w:rPr>
        <w:t xml:space="preserve"> de soutien doit jouer dans l’activité proposée.</w:t>
      </w:r>
    </w:p>
    <w:p w14:paraId="441CA34D" w14:textId="0212D17B" w:rsidR="00A20752" w:rsidRPr="0075275F" w:rsidRDefault="00A20752" w:rsidP="00496216">
      <w:pPr>
        <w:pStyle w:val="Paragraphedeliste"/>
        <w:numPr>
          <w:ilvl w:val="0"/>
          <w:numId w:val="34"/>
        </w:numPr>
        <w:tabs>
          <w:tab w:val="clear" w:pos="720"/>
        </w:tabs>
        <w:suppressAutoHyphens w:val="0"/>
        <w:autoSpaceDN/>
        <w:spacing w:after="200"/>
        <w:ind w:hanging="360"/>
        <w:jc w:val="left"/>
        <w:textAlignment w:val="auto"/>
        <w:rPr>
          <w:rStyle w:val="Accentuation"/>
        </w:rPr>
      </w:pPr>
      <w:r w:rsidRPr="0075275F">
        <w:rPr>
          <w:rStyle w:val="Accentuation"/>
        </w:rPr>
        <w:t xml:space="preserve">Comment l’action proposée sera complémentaire </w:t>
      </w:r>
      <w:r w:rsidR="004001C2">
        <w:rPr>
          <w:rStyle w:val="Accentuation"/>
        </w:rPr>
        <w:t>des activités de l’institution de soutien</w:t>
      </w:r>
      <w:r w:rsidRPr="0075275F">
        <w:rPr>
          <w:rStyle w:val="Accentuation"/>
        </w:rPr>
        <w:t>.</w:t>
      </w:r>
    </w:p>
    <w:p w14:paraId="2685C152" w14:textId="32C95094" w:rsidR="00A20752" w:rsidRPr="0075275F" w:rsidRDefault="00496216" w:rsidP="00D839C3">
      <w:pPr>
        <w:rPr>
          <w:rStyle w:val="Accentuation"/>
        </w:rPr>
      </w:pPr>
      <w:r w:rsidRPr="00496216">
        <w:rPr>
          <w:rStyle w:val="Accentuation"/>
        </w:rPr>
        <w:t xml:space="preserve">S’il vous plaît garder le texte </w:t>
      </w:r>
      <w:r w:rsidRPr="00496216">
        <w:rPr>
          <w:rStyle w:val="Accentuation"/>
          <w:b/>
          <w:bCs/>
        </w:rPr>
        <w:t>en dessous de 450 mots</w:t>
      </w:r>
      <w:r w:rsidRPr="00496216">
        <w:rPr>
          <w:rStyle w:val="Accentuatio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39C3" w:rsidRPr="0075275F" w14:paraId="4A4BA6DA" w14:textId="77777777" w:rsidTr="00496216">
        <w:trPr>
          <w:trHeight w:val="1971"/>
        </w:trPr>
        <w:tc>
          <w:tcPr>
            <w:tcW w:w="5000" w:type="pct"/>
            <w:shd w:val="clear" w:color="auto" w:fill="auto"/>
          </w:tcPr>
          <w:p w14:paraId="7C0E43CA" w14:textId="77777777" w:rsidR="00D839C3" w:rsidRPr="0075275F" w:rsidRDefault="00D839C3" w:rsidP="008E1C4A"/>
        </w:tc>
      </w:tr>
    </w:tbl>
    <w:p w14:paraId="1D3DCD26" w14:textId="0973127C" w:rsidR="006B3072" w:rsidRPr="0075275F" w:rsidRDefault="006B3072" w:rsidP="005825F7">
      <w:pPr>
        <w:rPr>
          <w:rStyle w:val="Accentuation"/>
        </w:rPr>
      </w:pPr>
    </w:p>
    <w:bookmarkEnd w:id="2"/>
    <w:bookmarkEnd w:id="15"/>
    <w:p w14:paraId="79BB63F7" w14:textId="77777777" w:rsidR="00EA5BE7" w:rsidRPr="0075275F" w:rsidRDefault="00EA5BE7">
      <w:pPr>
        <w:suppressAutoHyphens w:val="0"/>
        <w:autoSpaceDN/>
        <w:spacing w:after="200" w:line="276" w:lineRule="auto"/>
        <w:ind w:left="0"/>
        <w:jc w:val="left"/>
        <w:textAlignment w:val="auto"/>
        <w:sectPr w:rsidR="00EA5BE7" w:rsidRPr="0075275F" w:rsidSect="00D82E06">
          <w:headerReference w:type="default" r:id="rId20"/>
          <w:pgSz w:w="11906" w:h="16838"/>
          <w:pgMar w:top="1276" w:right="1440" w:bottom="1440" w:left="1440" w:header="708" w:footer="708" w:gutter="0"/>
          <w:cols w:space="708"/>
          <w:docGrid w:linePitch="360"/>
        </w:sectPr>
      </w:pPr>
    </w:p>
    <w:p w14:paraId="6977A280" w14:textId="77777777" w:rsidR="00EC03B2" w:rsidRPr="0075275F" w:rsidRDefault="00EC03B2" w:rsidP="00713BE5">
      <w:pPr>
        <w:pStyle w:val="Titre1"/>
        <w:numPr>
          <w:ilvl w:val="0"/>
          <w:numId w:val="0"/>
        </w:numPr>
        <w:ind w:left="432"/>
        <w:rPr>
          <w:lang w:val="fr-FR"/>
        </w:rPr>
      </w:pPr>
      <w:bookmarkStart w:id="21" w:name="_Toc486862864"/>
      <w:bookmarkStart w:id="22" w:name="_Toc10476281"/>
      <w:bookmarkStart w:id="23" w:name="_Toc15315899"/>
      <w:bookmarkStart w:id="24" w:name="_Toc17215058"/>
      <w:bookmarkStart w:id="25" w:name="_Toc39051587"/>
      <w:bookmarkStart w:id="26" w:name="_Toc476240992"/>
      <w:bookmarkStart w:id="27" w:name="_Toc475382085"/>
      <w:bookmarkStart w:id="28" w:name="_Toc473704014"/>
      <w:r w:rsidRPr="0075275F">
        <w:rPr>
          <w:lang w:val="fr-FR"/>
        </w:rPr>
        <w:lastRenderedPageBreak/>
        <w:t>À propos de SOCIEUX+</w:t>
      </w:r>
      <w:bookmarkEnd w:id="21"/>
      <w:bookmarkEnd w:id="22"/>
      <w:bookmarkEnd w:id="23"/>
      <w:bookmarkEnd w:id="24"/>
      <w:bookmarkEnd w:id="25"/>
    </w:p>
    <w:p w14:paraId="38FBB82E" w14:textId="77777777" w:rsidR="00EC03B2" w:rsidRPr="0075275F" w:rsidRDefault="00EC03B2" w:rsidP="00EC03B2">
      <w:pPr>
        <w:pStyle w:val="TEXTE"/>
      </w:pPr>
      <w:r w:rsidRPr="0075275F">
        <w:t xml:space="preserve">L'Union européenne (UE) encourage et entretient le dialogue sur la protection sociale et les politiques de l'emploi inclusives avec un plus grand nombre de pays partenaires. Cet effort a été confirmé par la Communication de la Commission européenne (CE) COM (2016) 740 final - « Proposition concernant un nouveau consensus européen pour le développement, portant l’intitulé Notre monde, notre dignité, notre avenir ». Un nombre important d'initiatives de coopération dans ces domaines sont financées par des instruments géographiques ou thématiques de l'UE dans différents pays. Ces initiatives sont très structurées et répondent aux besoins à moyen et à long terme des pays partenaires. Toutefois, des mesures de court terme et une coopération entre pairs visant à promouvoir le développement de systèmes de protection sociale sont nécessaires pour compléter la coopération de l'UE avec les pays tiers. </w:t>
      </w:r>
    </w:p>
    <w:p w14:paraId="2BD58F95" w14:textId="77777777" w:rsidR="00EC03B2" w:rsidRPr="0075275F" w:rsidRDefault="00EC03B2" w:rsidP="00EC03B2">
      <w:pPr>
        <w:pStyle w:val="TEXTE"/>
      </w:pPr>
      <w:r w:rsidRPr="0075275F">
        <w:t>SOCIEUX+ a été mis en place et financé par l'UE par le biais d’un cofinancement de la France, de l'Espagne et de la Belgique ainsi que de ressources gérées par la Direction générale du développement et de la coopération de la Commission européenne (</w:t>
      </w:r>
      <w:proofErr w:type="spellStart"/>
      <w:r w:rsidRPr="0075275F">
        <w:t>EuropeAid</w:t>
      </w:r>
      <w:proofErr w:type="spellEnd"/>
      <w:r w:rsidRPr="0075275F">
        <w:t xml:space="preserve">). Cette facilité de coopération technique est mis en œuvre par un partenariat composé d'agences de coopération au développement des États membres : Expertise France (chef de file du partenariat), la </w:t>
      </w:r>
      <w:proofErr w:type="spellStart"/>
      <w:r w:rsidRPr="0075275F">
        <w:t>Fundación</w:t>
      </w:r>
      <w:proofErr w:type="spellEnd"/>
      <w:r w:rsidRPr="0075275F">
        <w:t xml:space="preserve"> Internacional y para </w:t>
      </w:r>
      <w:proofErr w:type="spellStart"/>
      <w:r w:rsidRPr="0075275F">
        <w:t>Iberoamérica</w:t>
      </w:r>
      <w:proofErr w:type="spellEnd"/>
      <w:r w:rsidRPr="0075275F">
        <w:t xml:space="preserve"> de </w:t>
      </w:r>
      <w:proofErr w:type="spellStart"/>
      <w:r w:rsidRPr="0075275F">
        <w:t>Administración</w:t>
      </w:r>
      <w:proofErr w:type="spellEnd"/>
      <w:r w:rsidRPr="0075275F">
        <w:t xml:space="preserve"> y </w:t>
      </w:r>
      <w:proofErr w:type="spellStart"/>
      <w:r w:rsidRPr="0075275F">
        <w:t>Políticas</w:t>
      </w:r>
      <w:proofErr w:type="spellEnd"/>
      <w:r w:rsidRPr="0075275F">
        <w:t xml:space="preserve"> </w:t>
      </w:r>
      <w:proofErr w:type="spellStart"/>
      <w:r w:rsidRPr="0075275F">
        <w:t>Públicas</w:t>
      </w:r>
      <w:proofErr w:type="spellEnd"/>
      <w:r w:rsidRPr="0075275F">
        <w:t xml:space="preserve"> (Fondation Internationale et pour l'Ibéro-Amérique d'Administration et Politiques Publiques) (FIIAPP), la </w:t>
      </w:r>
      <w:proofErr w:type="spellStart"/>
      <w:r w:rsidRPr="0075275F">
        <w:t>Belgian</w:t>
      </w:r>
      <w:proofErr w:type="spellEnd"/>
      <w:r w:rsidRPr="0075275F">
        <w:t xml:space="preserve"> International </w:t>
      </w:r>
      <w:proofErr w:type="spellStart"/>
      <w:r w:rsidRPr="0075275F">
        <w:t>Cooperation</w:t>
      </w:r>
      <w:proofErr w:type="spellEnd"/>
      <w:r w:rsidRPr="0075275F">
        <w:t xml:space="preserve"> on Social Protection (Coopération belge sur la protection sociale) (BELINCOSOC) et l’Agence belge de développement (</w:t>
      </w:r>
      <w:proofErr w:type="spellStart"/>
      <w:r w:rsidRPr="0075275F">
        <w:t>Enabel</w:t>
      </w:r>
      <w:proofErr w:type="spellEnd"/>
      <w:r w:rsidRPr="0075275F">
        <w:t>).</w:t>
      </w:r>
    </w:p>
    <w:p w14:paraId="3AF21CEC" w14:textId="77777777" w:rsidR="00EC03B2" w:rsidRPr="0075275F" w:rsidRDefault="00EC03B2" w:rsidP="00EC03B2">
      <w:pPr>
        <w:pStyle w:val="TEXTE"/>
      </w:pPr>
      <w:r w:rsidRPr="0075275F">
        <w:t>L'objectif général de SOCIEUX+ est de contribuer à étendre et améliorer l'accès à de meilleures opportunités d'emploi et à des systèmes de protection sociale inclusifs dans les pays partenaires. Son objectif spécifique est d'accroître les capacités des pays partenaires afin d'améliorer la conception, la gestion et la surveillance de stratégies pour l'emploi durables et efficaces et de systèmes de protection sociale, grâce à un développement des connaissances et à une aide technique à court terme entre pairs.</w:t>
      </w:r>
    </w:p>
    <w:p w14:paraId="754C62BF" w14:textId="412F373E" w:rsidR="00EC03B2" w:rsidRPr="0075275F" w:rsidRDefault="003A2124" w:rsidP="00EC03B2">
      <w:pPr>
        <w:pStyle w:val="TEXTE"/>
        <w:rPr>
          <w:rFonts w:eastAsia="Times New Roman"/>
        </w:rPr>
      </w:pPr>
      <w:r w:rsidRPr="0075275F">
        <w:rPr>
          <w:noProof/>
        </w:rPr>
        <w:drawing>
          <wp:anchor distT="0" distB="0" distL="114300" distR="114300" simplePos="0" relativeHeight="251652096" behindDoc="0" locked="0" layoutInCell="1" allowOverlap="1" wp14:anchorId="294F3DB9" wp14:editId="046C718C">
            <wp:simplePos x="0" y="0"/>
            <wp:positionH relativeFrom="margin">
              <wp:posOffset>3331210</wp:posOffset>
            </wp:positionH>
            <wp:positionV relativeFrom="paragraph">
              <wp:posOffset>392801</wp:posOffset>
            </wp:positionV>
            <wp:extent cx="2391410" cy="4592389"/>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2391410" cy="4592389"/>
                    </a:xfrm>
                    <a:prstGeom prst="rect">
                      <a:avLst/>
                    </a:prstGeom>
                    <a:noFill/>
                    <a:ln>
                      <a:noFill/>
                    </a:ln>
                    <a:extLst>
                      <a:ext uri="{53640926-AAD7-44D8-BBD7-CCE9431645EC}">
                        <a14:shadowObscured xmlns:a14="http://schemas.microsoft.com/office/drawing/2010/main"/>
                      </a:ext>
                    </a:extLst>
                  </pic:spPr>
                </pic:pic>
              </a:graphicData>
            </a:graphic>
          </wp:anchor>
        </w:drawing>
      </w:r>
      <w:r w:rsidR="00EC03B2" w:rsidRPr="0075275F">
        <w:t>SOCIEUX+ reconnaît l'impact de la protection sociale et de l'emploi sur la réduction de la pauvreté et de la vulnérabilité. Il soutient les efforts des gouvernements partenaires pour la promotion de systèmes pour l'emploi et la protection sociale durables et inclusifs.</w:t>
      </w:r>
    </w:p>
    <w:p w14:paraId="0E753180" w14:textId="57505DE6" w:rsidR="00EC03B2" w:rsidRPr="0075275F" w:rsidRDefault="00EC03B2" w:rsidP="00EC03B2">
      <w:pPr>
        <w:pStyle w:val="TEXTE"/>
      </w:pPr>
      <w:r w:rsidRPr="0075275F">
        <w:t xml:space="preserve">Cet instrument est une extension de SOCIEUX (Social Protection EU Expertise in </w:t>
      </w:r>
      <w:proofErr w:type="spellStart"/>
      <w:r w:rsidRPr="0075275F">
        <w:t>Development</w:t>
      </w:r>
      <w:proofErr w:type="spellEnd"/>
      <w:r w:rsidRPr="0075275F">
        <w:t xml:space="preserve"> </w:t>
      </w:r>
      <w:proofErr w:type="spellStart"/>
      <w:r w:rsidRPr="0075275F">
        <w:t>Cooperation</w:t>
      </w:r>
      <w:proofErr w:type="spellEnd"/>
      <w:r w:rsidRPr="0075275F">
        <w:t>), établi en 2013.</w:t>
      </w:r>
    </w:p>
    <w:p w14:paraId="40F8B592" w14:textId="77777777" w:rsidR="00EC03B2" w:rsidRPr="0075275F" w:rsidRDefault="00EC03B2" w:rsidP="00EC03B2">
      <w:pPr>
        <w:pStyle w:val="TEXTE"/>
      </w:pPr>
    </w:p>
    <w:p w14:paraId="205A731D" w14:textId="77777777" w:rsidR="00EC03B2" w:rsidRPr="0075275F" w:rsidRDefault="00EC03B2" w:rsidP="00EC03B2">
      <w:pPr>
        <w:pStyle w:val="TEXTE"/>
      </w:pPr>
    </w:p>
    <w:p w14:paraId="48FEE78B" w14:textId="77777777" w:rsidR="00EC03B2" w:rsidRPr="0075275F" w:rsidRDefault="00EC03B2" w:rsidP="00EC03B2">
      <w:pPr>
        <w:pStyle w:val="TEXTE"/>
      </w:pPr>
    </w:p>
    <w:p w14:paraId="76058853" w14:textId="77777777" w:rsidR="00EC03B2" w:rsidRPr="0075275F" w:rsidRDefault="00EC03B2" w:rsidP="00EC03B2">
      <w:pPr>
        <w:pStyle w:val="TEXTE"/>
      </w:pPr>
    </w:p>
    <w:p w14:paraId="4D4BC745" w14:textId="77777777" w:rsidR="00EC03B2" w:rsidRPr="0075275F" w:rsidRDefault="00EC03B2" w:rsidP="00EC03B2">
      <w:pPr>
        <w:pStyle w:val="TEXTE"/>
      </w:pPr>
    </w:p>
    <w:p w14:paraId="6F288A4A" w14:textId="77777777" w:rsidR="00EC03B2" w:rsidRPr="0075275F" w:rsidRDefault="00EC03B2" w:rsidP="00EC03B2">
      <w:pPr>
        <w:pStyle w:val="TEXTE"/>
      </w:pPr>
    </w:p>
    <w:p w14:paraId="014E2C20" w14:textId="77777777" w:rsidR="00EC03B2" w:rsidRPr="0075275F" w:rsidRDefault="00EC03B2" w:rsidP="00EC03B2">
      <w:pPr>
        <w:pStyle w:val="TEXTE"/>
      </w:pPr>
    </w:p>
    <w:bookmarkEnd w:id="26"/>
    <w:bookmarkEnd w:id="27"/>
    <w:bookmarkEnd w:id="28"/>
    <w:p w14:paraId="79BB6406" w14:textId="77777777" w:rsidR="00EE31BF" w:rsidRPr="0075275F" w:rsidRDefault="00EE31BF" w:rsidP="00EE31BF">
      <w:pPr>
        <w:pStyle w:val="TEXTE"/>
        <w:jc w:val="right"/>
        <w:rPr>
          <w:rFonts w:asciiTheme="minorHAnsi" w:hAnsiTheme="minorHAnsi"/>
          <w:sz w:val="22"/>
          <w:szCs w:val="22"/>
        </w:rPr>
      </w:pPr>
    </w:p>
    <w:p w14:paraId="79BB6408" w14:textId="77777777" w:rsidR="00EE31BF" w:rsidRPr="0075275F" w:rsidRDefault="00EE31BF" w:rsidP="00EE31BF">
      <w:pPr>
        <w:pStyle w:val="TEXTE"/>
        <w:jc w:val="right"/>
        <w:rPr>
          <w:rFonts w:asciiTheme="minorHAnsi" w:hAnsiTheme="minorHAnsi"/>
          <w:sz w:val="22"/>
          <w:szCs w:val="22"/>
        </w:rPr>
      </w:pPr>
    </w:p>
    <w:p w14:paraId="79BB6409" w14:textId="77777777" w:rsidR="00EE31BF" w:rsidRPr="0075275F" w:rsidRDefault="00EE31BF" w:rsidP="00EE31BF">
      <w:pPr>
        <w:pStyle w:val="TEXTE"/>
        <w:jc w:val="right"/>
        <w:rPr>
          <w:rFonts w:asciiTheme="minorHAnsi" w:hAnsiTheme="minorHAnsi"/>
          <w:sz w:val="22"/>
          <w:szCs w:val="22"/>
        </w:rPr>
      </w:pPr>
    </w:p>
    <w:p w14:paraId="79BB640A" w14:textId="77777777" w:rsidR="00EE31BF" w:rsidRPr="0075275F" w:rsidRDefault="00EE31BF" w:rsidP="00EE31BF">
      <w:pPr>
        <w:pStyle w:val="TEXTE"/>
        <w:jc w:val="right"/>
        <w:rPr>
          <w:rFonts w:asciiTheme="minorHAnsi" w:hAnsiTheme="minorHAnsi"/>
          <w:sz w:val="22"/>
          <w:szCs w:val="22"/>
        </w:rPr>
      </w:pPr>
    </w:p>
    <w:p w14:paraId="79BB640B" w14:textId="77777777" w:rsidR="00EE31BF" w:rsidRPr="0075275F" w:rsidRDefault="00EE31BF" w:rsidP="007C35D3">
      <w:pPr>
        <w:ind w:left="0" w:right="3497"/>
        <w:jc w:val="left"/>
        <w:rPr>
          <w:b/>
          <w:sz w:val="22"/>
        </w:rPr>
      </w:pPr>
      <w:r w:rsidRPr="0075275F">
        <w:rPr>
          <w:b/>
          <w:sz w:val="22"/>
        </w:rPr>
        <w:t>Clause de non-responsabilité</w:t>
      </w:r>
    </w:p>
    <w:p w14:paraId="79BB640C" w14:textId="77777777" w:rsidR="00391A6F" w:rsidRPr="0075275F" w:rsidRDefault="00EE31BF" w:rsidP="007C35D3">
      <w:pPr>
        <w:ind w:right="3497"/>
        <w:jc w:val="left"/>
      </w:pPr>
      <w:r w:rsidRPr="0075275F">
        <w:t>La responsabilité de cette publication incombe uniquement à ses auteurs. L'Union européenne, la Commission européenne, les partenaires de mise en œuvre de SOCIEUX+ et le personnel de SOCIEUX+ ne sauraient être tenus pour responsables de l'utilisation qui pourrait être faite des informations qui y figurent.</w:t>
      </w:r>
    </w:p>
    <w:sectPr w:rsidR="00391A6F" w:rsidRPr="0075275F" w:rsidSect="00AF5711">
      <w:headerReference w:type="default" r:id="rId22"/>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6CD5" w14:textId="77777777" w:rsidR="00B90EF5" w:rsidRDefault="00B90EF5" w:rsidP="00491BE8">
      <w:pPr>
        <w:spacing w:after="0"/>
      </w:pPr>
      <w:r>
        <w:separator/>
      </w:r>
    </w:p>
    <w:p w14:paraId="6B572A20" w14:textId="77777777" w:rsidR="00B90EF5" w:rsidRDefault="00B90EF5"/>
  </w:endnote>
  <w:endnote w:type="continuationSeparator" w:id="0">
    <w:p w14:paraId="0C00B226" w14:textId="77777777" w:rsidR="00B90EF5" w:rsidRDefault="00B90EF5" w:rsidP="00491BE8">
      <w:pPr>
        <w:spacing w:after="0"/>
      </w:pPr>
      <w:r>
        <w:continuationSeparator/>
      </w:r>
    </w:p>
    <w:p w14:paraId="11BF1068" w14:textId="77777777" w:rsidR="00B90EF5" w:rsidRDefault="00B90EF5"/>
  </w:endnote>
  <w:endnote w:type="continuationNotice" w:id="1">
    <w:p w14:paraId="17F7E8C5" w14:textId="77777777" w:rsidR="00B90EF5" w:rsidRDefault="00B90E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50273"/>
      <w:docPartObj>
        <w:docPartGallery w:val="Page Numbers (Bottom of Page)"/>
        <w:docPartUnique/>
      </w:docPartObj>
    </w:sdtPr>
    <w:sdtEndPr/>
    <w:sdtContent>
      <w:sdt>
        <w:sdtPr>
          <w:id w:val="1480575602"/>
          <w:docPartObj>
            <w:docPartGallery w:val="Page Numbers (Top of Page)"/>
            <w:docPartUnique/>
          </w:docPartObj>
        </w:sdtPr>
        <w:sdtEndPr/>
        <w:sdtContent>
          <w:p w14:paraId="089ABB38" w14:textId="084364A5" w:rsidR="00ED3856" w:rsidRDefault="00ED3856" w:rsidP="00ED3856">
            <w:pPr>
              <w:pStyle w:val="Pieddepage"/>
              <w:pBdr>
                <w:top w:val="single" w:sz="4" w:space="1" w:color="auto"/>
              </w:pBdr>
              <w:ind w:left="0"/>
              <w:jc w:val="left"/>
            </w:pPr>
            <w:r w:rsidRPr="00ED3856">
              <w:rPr>
                <w:i/>
                <w:iCs/>
                <w:sz w:val="12"/>
                <w:szCs w:val="14"/>
              </w:rPr>
              <w:t>F</w:t>
            </w:r>
            <w:r w:rsidRPr="00A92DAA">
              <w:rPr>
                <w:i/>
                <w:iCs/>
                <w:sz w:val="12"/>
                <w:szCs w:val="14"/>
              </w:rPr>
              <w:t>ormulaire</w:t>
            </w:r>
            <w:r>
              <w:rPr>
                <w:i/>
                <w:iCs/>
                <w:sz w:val="12"/>
                <w:szCs w:val="14"/>
              </w:rPr>
              <w:t xml:space="preserve"> SREF COVID FR version</w:t>
            </w:r>
            <w:r w:rsidRPr="00A92DAA">
              <w:rPr>
                <w:i/>
                <w:iCs/>
                <w:sz w:val="12"/>
                <w:szCs w:val="14"/>
              </w:rPr>
              <w:t xml:space="preserve"> : </w:t>
            </w:r>
            <w:r w:rsidR="001A2483">
              <w:rPr>
                <w:i/>
                <w:iCs/>
                <w:sz w:val="12"/>
                <w:szCs w:val="14"/>
              </w:rPr>
              <w:t>04</w:t>
            </w:r>
            <w:r w:rsidRPr="00A92DAA">
              <w:rPr>
                <w:i/>
                <w:iCs/>
                <w:sz w:val="12"/>
                <w:szCs w:val="14"/>
              </w:rPr>
              <w:t>/0</w:t>
            </w:r>
            <w:r w:rsidR="00D661CC">
              <w:rPr>
                <w:i/>
                <w:iCs/>
                <w:sz w:val="12"/>
                <w:szCs w:val="14"/>
              </w:rPr>
              <w:t>5</w:t>
            </w:r>
            <w:r w:rsidRPr="00A92DAA">
              <w:rPr>
                <w:i/>
                <w:iCs/>
                <w:sz w:val="12"/>
                <w:szCs w:val="14"/>
              </w:rPr>
              <w:t>/202</w:t>
            </w:r>
            <w:r w:rsidR="001A2483">
              <w:rPr>
                <w:i/>
                <w:iCs/>
                <w:sz w:val="12"/>
                <w:szCs w:val="14"/>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55033"/>
      <w:docPartObj>
        <w:docPartGallery w:val="Page Numbers (Bottom of Page)"/>
        <w:docPartUnique/>
      </w:docPartObj>
    </w:sdtPr>
    <w:sdtEndPr/>
    <w:sdtContent>
      <w:p w14:paraId="435B6DE1" w14:textId="57371413" w:rsidR="00A92DAA" w:rsidRDefault="00566A6E" w:rsidP="00D1727A">
        <w:pPr>
          <w:pStyle w:val="Pieddepage"/>
          <w:pBdr>
            <w:top w:val="single" w:sz="4" w:space="1" w:color="auto"/>
          </w:pBdr>
          <w:ind w:left="0"/>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
    <w:sdtPr>
      <w:id w:val="-300699269"/>
      <w:docPartObj>
        <w:docPartGallery w:val="Page Numbers (Bottom of Page)"/>
        <w:docPartUnique/>
      </w:docPartObj>
    </w:sdtPr>
    <w:sdtEndPr/>
    <w:sdtContent>
      <w:sdt>
        <w:sdtPr>
          <w:id w:val="352232861"/>
          <w:docPartObj>
            <w:docPartGallery w:val="Page Numbers (Top of Page)"/>
            <w:docPartUnique/>
          </w:docPartObj>
        </w:sdtPr>
        <w:sdtEndPr/>
        <w:sdtContent>
          <w:p w14:paraId="75D72BB7" w14:textId="66216F96" w:rsidR="00D661CC" w:rsidRDefault="00D661CC" w:rsidP="00D661CC">
            <w:pPr>
              <w:pStyle w:val="Pieddepage"/>
              <w:pBdr>
                <w:top w:val="single" w:sz="4" w:space="1" w:color="auto"/>
              </w:pBdr>
              <w:ind w:left="0"/>
              <w:jc w:val="left"/>
            </w:pPr>
            <w:r w:rsidRPr="00ED3856">
              <w:rPr>
                <w:i/>
                <w:iCs/>
                <w:sz w:val="12"/>
                <w:szCs w:val="14"/>
              </w:rPr>
              <w:t>F</w:t>
            </w:r>
            <w:r w:rsidRPr="00A92DAA">
              <w:rPr>
                <w:i/>
                <w:iCs/>
                <w:sz w:val="12"/>
                <w:szCs w:val="14"/>
              </w:rPr>
              <w:t>ormulaire</w:t>
            </w:r>
            <w:r>
              <w:rPr>
                <w:i/>
                <w:iCs/>
                <w:sz w:val="12"/>
                <w:szCs w:val="14"/>
              </w:rPr>
              <w:t xml:space="preserve"> SREF COVID FR version</w:t>
            </w:r>
            <w:r w:rsidRPr="00A92DAA">
              <w:rPr>
                <w:i/>
                <w:iCs/>
                <w:sz w:val="12"/>
                <w:szCs w:val="14"/>
              </w:rPr>
              <w:t xml:space="preserve"> : </w:t>
            </w:r>
            <w:r w:rsidR="00B84BCF">
              <w:rPr>
                <w:i/>
                <w:iCs/>
                <w:sz w:val="12"/>
                <w:szCs w:val="14"/>
              </w:rPr>
              <w:t>20</w:t>
            </w:r>
            <w:r w:rsidRPr="00A92DAA">
              <w:rPr>
                <w:i/>
                <w:iCs/>
                <w:sz w:val="12"/>
                <w:szCs w:val="14"/>
              </w:rPr>
              <w:t>/0</w:t>
            </w:r>
            <w:r>
              <w:rPr>
                <w:i/>
                <w:iCs/>
                <w:sz w:val="12"/>
                <w:szCs w:val="14"/>
              </w:rPr>
              <w:t>5</w:t>
            </w:r>
            <w:r w:rsidRPr="00A92DAA">
              <w:rPr>
                <w:i/>
                <w:iCs/>
                <w:sz w:val="12"/>
                <w:szCs w:val="14"/>
              </w:rPr>
              <w:t>/2020</w:t>
            </w:r>
          </w:p>
        </w:sdtContent>
      </w:sdt>
    </w:sdtContent>
  </w:sdt>
  <w:p w14:paraId="79BB6422" w14:textId="77777777" w:rsidR="00566A6E" w:rsidRPr="00162925" w:rsidRDefault="00566A6E" w:rsidP="00162925">
    <w:pPr>
      <w:pStyle w:val="Pieddepage"/>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9D56" w14:textId="77777777" w:rsidR="00351B06" w:rsidRPr="00162925" w:rsidRDefault="00351B06" w:rsidP="00162925">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AD96" w14:textId="77777777" w:rsidR="00B90EF5" w:rsidRDefault="00B90EF5" w:rsidP="00491BE8">
      <w:pPr>
        <w:spacing w:after="0"/>
      </w:pPr>
      <w:r>
        <w:separator/>
      </w:r>
    </w:p>
    <w:p w14:paraId="70414E39" w14:textId="77777777" w:rsidR="00B90EF5" w:rsidRDefault="00B90EF5"/>
  </w:footnote>
  <w:footnote w:type="continuationSeparator" w:id="0">
    <w:p w14:paraId="2DA93B6E" w14:textId="77777777" w:rsidR="00B90EF5" w:rsidRDefault="00B90EF5" w:rsidP="00491BE8">
      <w:pPr>
        <w:spacing w:after="0"/>
      </w:pPr>
      <w:r>
        <w:continuationSeparator/>
      </w:r>
    </w:p>
    <w:p w14:paraId="5059C2ED" w14:textId="77777777" w:rsidR="00B90EF5" w:rsidRDefault="00B90EF5"/>
  </w:footnote>
  <w:footnote w:type="continuationNotice" w:id="1">
    <w:p w14:paraId="43AE1390" w14:textId="77777777" w:rsidR="00B90EF5" w:rsidRDefault="00B90EF5">
      <w:pPr>
        <w:spacing w:after="0"/>
      </w:pPr>
    </w:p>
  </w:footnote>
  <w:footnote w:id="2">
    <w:p w14:paraId="11E6887F" w14:textId="0D8A753A" w:rsidR="00CC1B34" w:rsidRPr="00AF73F5" w:rsidRDefault="00CC1B34" w:rsidP="00CC1B34">
      <w:pPr>
        <w:pStyle w:val="Notedebasdepage"/>
      </w:pPr>
      <w:r>
        <w:rPr>
          <w:rStyle w:val="Appelnotedebasdep"/>
        </w:rPr>
        <w:footnoteRef/>
      </w:r>
      <w:r w:rsidRPr="00AF73F5">
        <w:t xml:space="preserve"> </w:t>
      </w:r>
      <w:r w:rsidR="00AF73F5" w:rsidRPr="00CC1B34">
        <w:rPr>
          <w:lang w:val="fr"/>
        </w:rPr>
        <w:t xml:space="preserve">Nombre de jours soutenus par </w:t>
      </w:r>
      <w:r w:rsidR="003563CC">
        <w:rPr>
          <w:lang w:val="fr"/>
        </w:rPr>
        <w:t xml:space="preserve">experte ou </w:t>
      </w:r>
      <w:r w:rsidR="00AF73F5" w:rsidRPr="00CC1B34">
        <w:rPr>
          <w:lang w:val="fr"/>
        </w:rPr>
        <w:t>expert mobilisé, y compris la préparation, le travail à distance, le rapport</w:t>
      </w:r>
      <w:r w:rsidR="003563CC">
        <w:rPr>
          <w:lang w:val="fr"/>
        </w:rPr>
        <w:t>age</w:t>
      </w:r>
      <w:r w:rsidR="00AF73F5" w:rsidRPr="00CC1B34">
        <w:rPr>
          <w:lang w:val="fr"/>
        </w:rPr>
        <w:t xml:space="preserve"> et le coaching. </w:t>
      </w:r>
      <w:r w:rsidR="00AF73F5" w:rsidRPr="00CC1B34">
        <w:rPr>
          <w:i/>
          <w:lang w:val="fr"/>
        </w:rPr>
        <w:t>Veuillez noter que SOCIEUX</w:t>
      </w:r>
      <w:r w:rsidR="003563CC">
        <w:rPr>
          <w:i/>
          <w:lang w:val="fr"/>
        </w:rPr>
        <w:t>+</w:t>
      </w:r>
      <w:r w:rsidR="00AF73F5" w:rsidRPr="00CC1B34">
        <w:rPr>
          <w:i/>
          <w:lang w:val="fr"/>
        </w:rPr>
        <w:t xml:space="preserve"> mobilise un maximum de deux </w:t>
      </w:r>
      <w:r w:rsidR="003563CC">
        <w:rPr>
          <w:i/>
          <w:lang w:val="fr"/>
        </w:rPr>
        <w:t xml:space="preserve">expertes ou </w:t>
      </w:r>
      <w:r w:rsidR="00AF73F5" w:rsidRPr="00CC1B34">
        <w:rPr>
          <w:i/>
          <w:lang w:val="fr"/>
        </w:rPr>
        <w:t>experts par activité. Ce</w:t>
      </w:r>
      <w:r w:rsidR="003563CC">
        <w:rPr>
          <w:i/>
          <w:lang w:val="fr"/>
        </w:rPr>
        <w:t>s expertes et experts</w:t>
      </w:r>
      <w:r w:rsidR="00AF73F5" w:rsidRPr="00CC1B34">
        <w:rPr>
          <w:i/>
          <w:lang w:val="fr"/>
        </w:rPr>
        <w:t xml:space="preserve"> sont en principe issus de différents États membres de 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1D" w14:textId="4E8789D0" w:rsidR="00566A6E" w:rsidRDefault="094CDCFC" w:rsidP="00440502">
    <w:pPr>
      <w:pStyle w:val="En-tte"/>
    </w:pPr>
    <w:r>
      <w:rPr>
        <w:noProof/>
      </w:rPr>
      <w:drawing>
        <wp:inline distT="0" distB="0" distL="0" distR="0" wp14:anchorId="2D8805A7" wp14:editId="72213E8E">
          <wp:extent cx="1806895" cy="763200"/>
          <wp:effectExtent l="0" t="0" r="3175"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a:ext>
                    </a:extLst>
                  </a:blip>
                  <a:stretch>
                    <a:fillRect/>
                  </a:stretch>
                </pic:blipFill>
                <pic:spPr>
                  <a:xfrm>
                    <a:off x="0" y="0"/>
                    <a:ext cx="1806895" cy="763200"/>
                  </a:xfrm>
                  <a:prstGeom prst="rect">
                    <a:avLst/>
                  </a:prstGeom>
                </pic:spPr>
              </pic:pic>
            </a:graphicData>
          </a:graphic>
        </wp:inline>
      </w:drawing>
    </w:r>
    <w:r>
      <w:t xml:space="preserve"> </w:t>
    </w:r>
    <w:r w:rsidR="00566A6E">
      <w:tab/>
    </w:r>
    <w:r w:rsidR="00566A6E">
      <w:tab/>
    </w:r>
  </w:p>
  <w:p w14:paraId="40BEDDA9" w14:textId="77777777" w:rsidR="00440502" w:rsidRDefault="00440502" w:rsidP="004405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0" w14:textId="19C37778" w:rsidR="00566A6E" w:rsidRDefault="00AD5C9D" w:rsidP="00B87C6A">
    <w:pPr>
      <w:pBdr>
        <w:bottom w:val="single" w:sz="12" w:space="1" w:color="1F497D" w:themeColor="text2"/>
      </w:pBdr>
      <w:ind w:left="0"/>
    </w:pPr>
    <w:r>
      <w:t>SREF</w:t>
    </w:r>
    <w:r w:rsidR="00566A6E">
      <w:t xml:space="preserve"> – </w:t>
    </w:r>
    <w:r w:rsidR="00566A6E">
      <w:rPr>
        <w:i/>
        <w:szCs w:val="18"/>
      </w:rPr>
      <w:t xml:space="preserve">SOCIEUX+ </w:t>
    </w:r>
    <w:r w:rsidR="00566A6E">
      <w:rPr>
        <w:i/>
        <w:color w:val="0070C0"/>
        <w:szCs w:val="18"/>
      </w:rPr>
      <w:t xml:space="preserve">PAYS - </w:t>
    </w:r>
    <w:r w:rsidR="00566A6E">
      <w:t>Version :</w:t>
    </w:r>
    <w:r w:rsidR="00566A6E">
      <w:rPr>
        <w:i/>
        <w:color w:val="0070C0"/>
        <w:szCs w:val="18"/>
      </w:rPr>
      <w:t xml:space="preserve"> # (avant-projet/final), Mois, Jour, Année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3" w14:textId="77777777" w:rsidR="00566A6E" w:rsidRPr="00E656FE" w:rsidRDefault="00566A6E" w:rsidP="008001CA">
    <w:pP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425" w14:textId="77777777" w:rsidR="00566A6E" w:rsidRPr="00E656FE" w:rsidRDefault="00566A6E" w:rsidP="008001C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3ED072"/>
    <w:lvl w:ilvl="0">
      <w:start w:val="1"/>
      <w:numFmt w:val="bullet"/>
      <w:lvlText w:val=""/>
      <w:lvlJc w:val="left"/>
      <w:pPr>
        <w:tabs>
          <w:tab w:val="num" w:pos="360"/>
        </w:tabs>
        <w:ind w:left="360" w:hanging="360"/>
      </w:pPr>
      <w:rPr>
        <w:rFonts w:ascii="Symbol" w:hAnsi="Symbol" w:hint="default"/>
        <w:lang w:val="fr-FR"/>
      </w:rPr>
    </w:lvl>
  </w:abstractNum>
  <w:abstractNum w:abstractNumId="1" w15:restartNumberingAfterBreak="0">
    <w:nsid w:val="07EC0A78"/>
    <w:multiLevelType w:val="multilevel"/>
    <w:tmpl w:val="868ABE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9419A7"/>
    <w:multiLevelType w:val="multilevel"/>
    <w:tmpl w:val="916A0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B17799"/>
    <w:multiLevelType w:val="multilevel"/>
    <w:tmpl w:val="FFD2D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C64F0F"/>
    <w:multiLevelType w:val="hybridMultilevel"/>
    <w:tmpl w:val="4AA2C10C"/>
    <w:lvl w:ilvl="0" w:tplc="08090001">
      <w:start w:val="1"/>
      <w:numFmt w:val="bullet"/>
      <w:lvlText w:val=""/>
      <w:lvlJc w:val="left"/>
      <w:pPr>
        <w:ind w:left="1080" w:hanging="360"/>
      </w:pPr>
      <w:rPr>
        <w:rFonts w:ascii="Symbol" w:hAnsi="Symbol" w:hint="default"/>
      </w:rPr>
    </w:lvl>
    <w:lvl w:ilvl="1" w:tplc="5F6E614C">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3017A7"/>
    <w:multiLevelType w:val="multilevel"/>
    <w:tmpl w:val="34F4E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612EC5"/>
    <w:multiLevelType w:val="hybridMultilevel"/>
    <w:tmpl w:val="E0049DB6"/>
    <w:lvl w:ilvl="0" w:tplc="BF7CA556">
      <w:start w:val="1"/>
      <w:numFmt w:val="upperRoman"/>
      <w:lvlText w:val="%1."/>
      <w:lvlJc w:val="left"/>
      <w:pPr>
        <w:ind w:left="1004"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D1E456A"/>
    <w:multiLevelType w:val="multilevel"/>
    <w:tmpl w:val="7722E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C70379"/>
    <w:multiLevelType w:val="multilevel"/>
    <w:tmpl w:val="EF308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FC39D9"/>
    <w:multiLevelType w:val="multilevel"/>
    <w:tmpl w:val="CF9628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C12F5"/>
    <w:multiLevelType w:val="multilevel"/>
    <w:tmpl w:val="E74E1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14" w15:restartNumberingAfterBreak="0">
    <w:nsid w:val="524C0206"/>
    <w:multiLevelType w:val="multilevel"/>
    <w:tmpl w:val="9D181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5090585"/>
    <w:multiLevelType w:val="hybridMultilevel"/>
    <w:tmpl w:val="FC4CBB6A"/>
    <w:lvl w:ilvl="0" w:tplc="10F26876">
      <w:start w:val="1"/>
      <w:numFmt w:val="bullet"/>
      <w:lvlText w:val=""/>
      <w:lvlJc w:val="left"/>
      <w:pPr>
        <w:ind w:left="720" w:hanging="360"/>
      </w:pPr>
      <w:rPr>
        <w:rFonts w:ascii="Symbol" w:hAnsi="Symbol" w:hint="default"/>
      </w:rPr>
    </w:lvl>
    <w:lvl w:ilvl="1" w:tplc="7348FA8E">
      <w:start w:val="1"/>
      <w:numFmt w:val="bullet"/>
      <w:pStyle w:val="Bullet"/>
      <w:lvlText w:val=""/>
      <w:lvlJc w:val="left"/>
      <w:pPr>
        <w:ind w:left="1440" w:hanging="360"/>
      </w:pPr>
      <w:rPr>
        <w:rFonts w:ascii="Symbol" w:hAnsi="Symbol" w:hint="default"/>
      </w:rPr>
    </w:lvl>
    <w:lvl w:ilvl="2" w:tplc="93244A86">
      <w:start w:val="1"/>
      <w:numFmt w:val="bullet"/>
      <w:lvlText w:val=""/>
      <w:lvlJc w:val="left"/>
      <w:pPr>
        <w:ind w:left="2160" w:hanging="360"/>
      </w:pPr>
      <w:rPr>
        <w:rFonts w:ascii="Wingdings" w:hAnsi="Wingdings" w:hint="default"/>
      </w:rPr>
    </w:lvl>
    <w:lvl w:ilvl="3" w:tplc="66DC72DA">
      <w:start w:val="1"/>
      <w:numFmt w:val="bullet"/>
      <w:lvlText w:val=""/>
      <w:lvlJc w:val="left"/>
      <w:pPr>
        <w:ind w:left="2880" w:hanging="360"/>
      </w:pPr>
      <w:rPr>
        <w:rFonts w:ascii="Symbol" w:hAnsi="Symbol" w:hint="default"/>
      </w:rPr>
    </w:lvl>
    <w:lvl w:ilvl="4" w:tplc="77CEBF48">
      <w:start w:val="1"/>
      <w:numFmt w:val="bullet"/>
      <w:lvlText w:val="o"/>
      <w:lvlJc w:val="left"/>
      <w:pPr>
        <w:ind w:left="3600" w:hanging="360"/>
      </w:pPr>
      <w:rPr>
        <w:rFonts w:ascii="Courier New" w:hAnsi="Courier New" w:hint="default"/>
      </w:rPr>
    </w:lvl>
    <w:lvl w:ilvl="5" w:tplc="B89E2962">
      <w:start w:val="1"/>
      <w:numFmt w:val="bullet"/>
      <w:lvlText w:val=""/>
      <w:lvlJc w:val="left"/>
      <w:pPr>
        <w:ind w:left="4320" w:hanging="360"/>
      </w:pPr>
      <w:rPr>
        <w:rFonts w:ascii="Wingdings" w:hAnsi="Wingdings" w:hint="default"/>
      </w:rPr>
    </w:lvl>
    <w:lvl w:ilvl="6" w:tplc="FDCC34B8">
      <w:start w:val="1"/>
      <w:numFmt w:val="bullet"/>
      <w:lvlText w:val=""/>
      <w:lvlJc w:val="left"/>
      <w:pPr>
        <w:ind w:left="5040" w:hanging="360"/>
      </w:pPr>
      <w:rPr>
        <w:rFonts w:ascii="Symbol" w:hAnsi="Symbol" w:hint="default"/>
      </w:rPr>
    </w:lvl>
    <w:lvl w:ilvl="7" w:tplc="04CC4294">
      <w:start w:val="1"/>
      <w:numFmt w:val="bullet"/>
      <w:lvlText w:val="o"/>
      <w:lvlJc w:val="left"/>
      <w:pPr>
        <w:ind w:left="5760" w:hanging="360"/>
      </w:pPr>
      <w:rPr>
        <w:rFonts w:ascii="Courier New" w:hAnsi="Courier New" w:hint="default"/>
      </w:rPr>
    </w:lvl>
    <w:lvl w:ilvl="8" w:tplc="8FE60E10">
      <w:start w:val="1"/>
      <w:numFmt w:val="bullet"/>
      <w:lvlText w:val=""/>
      <w:lvlJc w:val="left"/>
      <w:pPr>
        <w:ind w:left="6480" w:hanging="360"/>
      </w:pPr>
      <w:rPr>
        <w:rFonts w:ascii="Wingdings" w:hAnsi="Wingdings" w:hint="default"/>
      </w:rPr>
    </w:lvl>
  </w:abstractNum>
  <w:abstractNum w:abstractNumId="16" w15:restartNumberingAfterBreak="0">
    <w:nsid w:val="55FE48B5"/>
    <w:multiLevelType w:val="multilevel"/>
    <w:tmpl w:val="F2C03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6BD5C4B"/>
    <w:multiLevelType w:val="hybridMultilevel"/>
    <w:tmpl w:val="C9C88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9E2BC8"/>
    <w:multiLevelType w:val="multilevel"/>
    <w:tmpl w:val="8E087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F3656C"/>
    <w:multiLevelType w:val="hybridMultilevel"/>
    <w:tmpl w:val="065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B46D7"/>
    <w:multiLevelType w:val="multilevel"/>
    <w:tmpl w:val="0809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7BF77CC6"/>
    <w:multiLevelType w:val="multilevel"/>
    <w:tmpl w:val="0706F0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CEF2BB0"/>
    <w:multiLevelType w:val="hybridMultilevel"/>
    <w:tmpl w:val="065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1"/>
  </w:num>
  <w:num w:numId="5">
    <w:abstractNumId w:val="19"/>
  </w:num>
  <w:num w:numId="6">
    <w:abstractNumId w:val="15"/>
  </w:num>
  <w:num w:numId="7">
    <w:abstractNumId w:val="23"/>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7"/>
  </w:num>
  <w:num w:numId="28">
    <w:abstractNumId w:val="6"/>
  </w:num>
  <w:num w:numId="29">
    <w:abstractNumId w:val="20"/>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MDQxNTU1tDQ0NTFT0lEKTi0uzszPAykwNKgFAOsg51ctAAAA"/>
  </w:docVars>
  <w:rsids>
    <w:rsidRoot w:val="003B5C87"/>
    <w:rsid w:val="0000283C"/>
    <w:rsid w:val="000028B0"/>
    <w:rsid w:val="00002D5E"/>
    <w:rsid w:val="00003606"/>
    <w:rsid w:val="000048C1"/>
    <w:rsid w:val="00004ADF"/>
    <w:rsid w:val="00005244"/>
    <w:rsid w:val="0000583C"/>
    <w:rsid w:val="00006404"/>
    <w:rsid w:val="00007599"/>
    <w:rsid w:val="00011509"/>
    <w:rsid w:val="0001171B"/>
    <w:rsid w:val="00015511"/>
    <w:rsid w:val="00016AAB"/>
    <w:rsid w:val="000176DD"/>
    <w:rsid w:val="00021072"/>
    <w:rsid w:val="00021EAC"/>
    <w:rsid w:val="00024672"/>
    <w:rsid w:val="00025369"/>
    <w:rsid w:val="000301C4"/>
    <w:rsid w:val="00030290"/>
    <w:rsid w:val="00033E9D"/>
    <w:rsid w:val="00034968"/>
    <w:rsid w:val="00034BF9"/>
    <w:rsid w:val="00034DDB"/>
    <w:rsid w:val="00037F2E"/>
    <w:rsid w:val="00040124"/>
    <w:rsid w:val="00044AD7"/>
    <w:rsid w:val="0004582A"/>
    <w:rsid w:val="000473F9"/>
    <w:rsid w:val="00047679"/>
    <w:rsid w:val="00050149"/>
    <w:rsid w:val="00051E70"/>
    <w:rsid w:val="00052BDF"/>
    <w:rsid w:val="00053360"/>
    <w:rsid w:val="000540F8"/>
    <w:rsid w:val="00054952"/>
    <w:rsid w:val="00055F83"/>
    <w:rsid w:val="00056A4F"/>
    <w:rsid w:val="00056AD0"/>
    <w:rsid w:val="00060104"/>
    <w:rsid w:val="000611BE"/>
    <w:rsid w:val="00062138"/>
    <w:rsid w:val="00062756"/>
    <w:rsid w:val="00062EEA"/>
    <w:rsid w:val="0006517A"/>
    <w:rsid w:val="00065D1B"/>
    <w:rsid w:val="0006651B"/>
    <w:rsid w:val="00067C0F"/>
    <w:rsid w:val="000701E4"/>
    <w:rsid w:val="00070295"/>
    <w:rsid w:val="00070300"/>
    <w:rsid w:val="00070DB4"/>
    <w:rsid w:val="00071EF9"/>
    <w:rsid w:val="00072729"/>
    <w:rsid w:val="00074FB9"/>
    <w:rsid w:val="00076D8F"/>
    <w:rsid w:val="00077087"/>
    <w:rsid w:val="000814E3"/>
    <w:rsid w:val="000827A9"/>
    <w:rsid w:val="000829B4"/>
    <w:rsid w:val="00082D89"/>
    <w:rsid w:val="00085E08"/>
    <w:rsid w:val="0008788D"/>
    <w:rsid w:val="00091511"/>
    <w:rsid w:val="00094DDA"/>
    <w:rsid w:val="00095777"/>
    <w:rsid w:val="0009626B"/>
    <w:rsid w:val="000966B6"/>
    <w:rsid w:val="00096A81"/>
    <w:rsid w:val="00096BFC"/>
    <w:rsid w:val="000974A6"/>
    <w:rsid w:val="000A1B0F"/>
    <w:rsid w:val="000A2B6B"/>
    <w:rsid w:val="000A4F09"/>
    <w:rsid w:val="000A610C"/>
    <w:rsid w:val="000A67DE"/>
    <w:rsid w:val="000A77BC"/>
    <w:rsid w:val="000B1FF3"/>
    <w:rsid w:val="000B2256"/>
    <w:rsid w:val="000B3D69"/>
    <w:rsid w:val="000B411E"/>
    <w:rsid w:val="000B45FF"/>
    <w:rsid w:val="000B4946"/>
    <w:rsid w:val="000B7023"/>
    <w:rsid w:val="000B79BB"/>
    <w:rsid w:val="000B7C1B"/>
    <w:rsid w:val="000C0210"/>
    <w:rsid w:val="000C136C"/>
    <w:rsid w:val="000C306B"/>
    <w:rsid w:val="000C3905"/>
    <w:rsid w:val="000C5F62"/>
    <w:rsid w:val="000C7A36"/>
    <w:rsid w:val="000C7B73"/>
    <w:rsid w:val="000D0E99"/>
    <w:rsid w:val="000D1466"/>
    <w:rsid w:val="000D4F34"/>
    <w:rsid w:val="000D5427"/>
    <w:rsid w:val="000D712C"/>
    <w:rsid w:val="000E115E"/>
    <w:rsid w:val="000E178D"/>
    <w:rsid w:val="000E3EEC"/>
    <w:rsid w:val="000E4FD8"/>
    <w:rsid w:val="000E50B8"/>
    <w:rsid w:val="000E6507"/>
    <w:rsid w:val="000E7FB6"/>
    <w:rsid w:val="000F0E59"/>
    <w:rsid w:val="000F1B10"/>
    <w:rsid w:val="000F2DFD"/>
    <w:rsid w:val="000F3C4C"/>
    <w:rsid w:val="000F4605"/>
    <w:rsid w:val="000F6918"/>
    <w:rsid w:val="000F6F0A"/>
    <w:rsid w:val="00100BB7"/>
    <w:rsid w:val="00101955"/>
    <w:rsid w:val="00103634"/>
    <w:rsid w:val="001060C6"/>
    <w:rsid w:val="00107334"/>
    <w:rsid w:val="00107B8E"/>
    <w:rsid w:val="00107EE9"/>
    <w:rsid w:val="00110358"/>
    <w:rsid w:val="00112617"/>
    <w:rsid w:val="001138CD"/>
    <w:rsid w:val="00114646"/>
    <w:rsid w:val="00115D68"/>
    <w:rsid w:val="001165C7"/>
    <w:rsid w:val="001170FF"/>
    <w:rsid w:val="00117652"/>
    <w:rsid w:val="00121C8B"/>
    <w:rsid w:val="00122013"/>
    <w:rsid w:val="00123B5E"/>
    <w:rsid w:val="0012445A"/>
    <w:rsid w:val="00131CB2"/>
    <w:rsid w:val="00133922"/>
    <w:rsid w:val="00134CFB"/>
    <w:rsid w:val="00134EC8"/>
    <w:rsid w:val="00137694"/>
    <w:rsid w:val="00137A53"/>
    <w:rsid w:val="001405B4"/>
    <w:rsid w:val="00140EC5"/>
    <w:rsid w:val="00141833"/>
    <w:rsid w:val="00144EF8"/>
    <w:rsid w:val="00145DE6"/>
    <w:rsid w:val="00146C6A"/>
    <w:rsid w:val="0015074B"/>
    <w:rsid w:val="0015083C"/>
    <w:rsid w:val="00150D6D"/>
    <w:rsid w:val="0015103E"/>
    <w:rsid w:val="00151FF6"/>
    <w:rsid w:val="001548C7"/>
    <w:rsid w:val="00154CFA"/>
    <w:rsid w:val="00154FD6"/>
    <w:rsid w:val="001552FF"/>
    <w:rsid w:val="001568EF"/>
    <w:rsid w:val="00156BFD"/>
    <w:rsid w:val="0016092C"/>
    <w:rsid w:val="00160CEA"/>
    <w:rsid w:val="001613CD"/>
    <w:rsid w:val="001620AE"/>
    <w:rsid w:val="001624FC"/>
    <w:rsid w:val="00162925"/>
    <w:rsid w:val="00165756"/>
    <w:rsid w:val="00166812"/>
    <w:rsid w:val="00167CAA"/>
    <w:rsid w:val="00170517"/>
    <w:rsid w:val="00171140"/>
    <w:rsid w:val="001711D6"/>
    <w:rsid w:val="00172A08"/>
    <w:rsid w:val="00173306"/>
    <w:rsid w:val="00174A13"/>
    <w:rsid w:val="001755A0"/>
    <w:rsid w:val="001777A4"/>
    <w:rsid w:val="00177E81"/>
    <w:rsid w:val="00180B67"/>
    <w:rsid w:val="0018300F"/>
    <w:rsid w:val="001830C4"/>
    <w:rsid w:val="00184765"/>
    <w:rsid w:val="0018712C"/>
    <w:rsid w:val="00187949"/>
    <w:rsid w:val="00190616"/>
    <w:rsid w:val="0019092C"/>
    <w:rsid w:val="001910DC"/>
    <w:rsid w:val="001931CD"/>
    <w:rsid w:val="00193714"/>
    <w:rsid w:val="00193E78"/>
    <w:rsid w:val="00194595"/>
    <w:rsid w:val="00194EA9"/>
    <w:rsid w:val="00195202"/>
    <w:rsid w:val="00197B43"/>
    <w:rsid w:val="001A0681"/>
    <w:rsid w:val="001A1F3A"/>
    <w:rsid w:val="001A2483"/>
    <w:rsid w:val="001A2F81"/>
    <w:rsid w:val="001A5355"/>
    <w:rsid w:val="001B0DA1"/>
    <w:rsid w:val="001B4A6E"/>
    <w:rsid w:val="001B4D7B"/>
    <w:rsid w:val="001B56E3"/>
    <w:rsid w:val="001B5F83"/>
    <w:rsid w:val="001C034E"/>
    <w:rsid w:val="001C08E9"/>
    <w:rsid w:val="001C179A"/>
    <w:rsid w:val="001C2A43"/>
    <w:rsid w:val="001C3298"/>
    <w:rsid w:val="001C4946"/>
    <w:rsid w:val="001C6D57"/>
    <w:rsid w:val="001C7FF4"/>
    <w:rsid w:val="001D0510"/>
    <w:rsid w:val="001D2E02"/>
    <w:rsid w:val="001D3496"/>
    <w:rsid w:val="001D3CB5"/>
    <w:rsid w:val="001D425B"/>
    <w:rsid w:val="001D5397"/>
    <w:rsid w:val="001D6003"/>
    <w:rsid w:val="001D73D2"/>
    <w:rsid w:val="001E120D"/>
    <w:rsid w:val="001E2B45"/>
    <w:rsid w:val="001E4A58"/>
    <w:rsid w:val="001E4FAC"/>
    <w:rsid w:val="001E56EE"/>
    <w:rsid w:val="001E6423"/>
    <w:rsid w:val="001E64E6"/>
    <w:rsid w:val="001F07F9"/>
    <w:rsid w:val="001F093E"/>
    <w:rsid w:val="001F1A25"/>
    <w:rsid w:val="001F2094"/>
    <w:rsid w:val="001F2CC9"/>
    <w:rsid w:val="001F4DD8"/>
    <w:rsid w:val="001F5CC6"/>
    <w:rsid w:val="0020291D"/>
    <w:rsid w:val="00202FCC"/>
    <w:rsid w:val="002041A3"/>
    <w:rsid w:val="0020497B"/>
    <w:rsid w:val="0020649E"/>
    <w:rsid w:val="00207D13"/>
    <w:rsid w:val="00207E79"/>
    <w:rsid w:val="00213617"/>
    <w:rsid w:val="002145CA"/>
    <w:rsid w:val="00215974"/>
    <w:rsid w:val="0022200E"/>
    <w:rsid w:val="00223467"/>
    <w:rsid w:val="002235E1"/>
    <w:rsid w:val="00225A3B"/>
    <w:rsid w:val="0022648B"/>
    <w:rsid w:val="00227759"/>
    <w:rsid w:val="00227953"/>
    <w:rsid w:val="00230E2A"/>
    <w:rsid w:val="0023118A"/>
    <w:rsid w:val="0023451F"/>
    <w:rsid w:val="00235AC2"/>
    <w:rsid w:val="002369C2"/>
    <w:rsid w:val="00240FC7"/>
    <w:rsid w:val="0024242E"/>
    <w:rsid w:val="00242522"/>
    <w:rsid w:val="0024257E"/>
    <w:rsid w:val="00242CF0"/>
    <w:rsid w:val="00244BC6"/>
    <w:rsid w:val="00246AF5"/>
    <w:rsid w:val="00246CB6"/>
    <w:rsid w:val="00246D79"/>
    <w:rsid w:val="002508D1"/>
    <w:rsid w:val="002527C3"/>
    <w:rsid w:val="00255182"/>
    <w:rsid w:val="002578B7"/>
    <w:rsid w:val="00260F86"/>
    <w:rsid w:val="002617F2"/>
    <w:rsid w:val="00261807"/>
    <w:rsid w:val="00262FA4"/>
    <w:rsid w:val="00263754"/>
    <w:rsid w:val="00264010"/>
    <w:rsid w:val="00264475"/>
    <w:rsid w:val="00265086"/>
    <w:rsid w:val="00266542"/>
    <w:rsid w:val="00271CBA"/>
    <w:rsid w:val="00275DEC"/>
    <w:rsid w:val="00277F4B"/>
    <w:rsid w:val="00282F1C"/>
    <w:rsid w:val="002858A0"/>
    <w:rsid w:val="00285DB8"/>
    <w:rsid w:val="00285FC7"/>
    <w:rsid w:val="00287846"/>
    <w:rsid w:val="0029091A"/>
    <w:rsid w:val="00290D29"/>
    <w:rsid w:val="00291AC1"/>
    <w:rsid w:val="00294A02"/>
    <w:rsid w:val="00297266"/>
    <w:rsid w:val="00297637"/>
    <w:rsid w:val="00297880"/>
    <w:rsid w:val="002978DD"/>
    <w:rsid w:val="00297F1C"/>
    <w:rsid w:val="002A06F1"/>
    <w:rsid w:val="002A211F"/>
    <w:rsid w:val="002A334C"/>
    <w:rsid w:val="002A38F8"/>
    <w:rsid w:val="002A41A5"/>
    <w:rsid w:val="002A4F6B"/>
    <w:rsid w:val="002A6A5E"/>
    <w:rsid w:val="002A6CEA"/>
    <w:rsid w:val="002B011A"/>
    <w:rsid w:val="002B0D0F"/>
    <w:rsid w:val="002B2B2C"/>
    <w:rsid w:val="002B3104"/>
    <w:rsid w:val="002B3542"/>
    <w:rsid w:val="002B484E"/>
    <w:rsid w:val="002B5FA2"/>
    <w:rsid w:val="002B6C3A"/>
    <w:rsid w:val="002B7380"/>
    <w:rsid w:val="002B7D35"/>
    <w:rsid w:val="002C22D5"/>
    <w:rsid w:val="002C2E9A"/>
    <w:rsid w:val="002C4033"/>
    <w:rsid w:val="002C465D"/>
    <w:rsid w:val="002C5730"/>
    <w:rsid w:val="002C5CB4"/>
    <w:rsid w:val="002C5FBA"/>
    <w:rsid w:val="002C6D9B"/>
    <w:rsid w:val="002D0891"/>
    <w:rsid w:val="002D2A41"/>
    <w:rsid w:val="002D33AF"/>
    <w:rsid w:val="002D35E1"/>
    <w:rsid w:val="002D4073"/>
    <w:rsid w:val="002D49CA"/>
    <w:rsid w:val="002D4AAE"/>
    <w:rsid w:val="002D526F"/>
    <w:rsid w:val="002D5930"/>
    <w:rsid w:val="002D63B4"/>
    <w:rsid w:val="002E15B5"/>
    <w:rsid w:val="002E2146"/>
    <w:rsid w:val="002E2589"/>
    <w:rsid w:val="002E25D6"/>
    <w:rsid w:val="002E311C"/>
    <w:rsid w:val="002E3CAA"/>
    <w:rsid w:val="002E50D9"/>
    <w:rsid w:val="002F067B"/>
    <w:rsid w:val="002F1451"/>
    <w:rsid w:val="002F1C51"/>
    <w:rsid w:val="002F2763"/>
    <w:rsid w:val="002F48C3"/>
    <w:rsid w:val="002F57ED"/>
    <w:rsid w:val="002F58E6"/>
    <w:rsid w:val="002F5D6A"/>
    <w:rsid w:val="003001F7"/>
    <w:rsid w:val="003017D6"/>
    <w:rsid w:val="003019FF"/>
    <w:rsid w:val="003029AE"/>
    <w:rsid w:val="00302A12"/>
    <w:rsid w:val="00302D11"/>
    <w:rsid w:val="00302EF1"/>
    <w:rsid w:val="00303212"/>
    <w:rsid w:val="00303395"/>
    <w:rsid w:val="003058F5"/>
    <w:rsid w:val="00306608"/>
    <w:rsid w:val="00307488"/>
    <w:rsid w:val="00313B9B"/>
    <w:rsid w:val="00314DF2"/>
    <w:rsid w:val="00315383"/>
    <w:rsid w:val="00315B46"/>
    <w:rsid w:val="00315D9B"/>
    <w:rsid w:val="003167C6"/>
    <w:rsid w:val="003172BB"/>
    <w:rsid w:val="003208DF"/>
    <w:rsid w:val="00321032"/>
    <w:rsid w:val="00322685"/>
    <w:rsid w:val="003229D6"/>
    <w:rsid w:val="00322BE3"/>
    <w:rsid w:val="00322E28"/>
    <w:rsid w:val="0032331F"/>
    <w:rsid w:val="0032668A"/>
    <w:rsid w:val="00330AB9"/>
    <w:rsid w:val="003318B8"/>
    <w:rsid w:val="00331F40"/>
    <w:rsid w:val="0033214D"/>
    <w:rsid w:val="00332F40"/>
    <w:rsid w:val="003344BF"/>
    <w:rsid w:val="00334B90"/>
    <w:rsid w:val="00335139"/>
    <w:rsid w:val="00337931"/>
    <w:rsid w:val="00337D7A"/>
    <w:rsid w:val="00340608"/>
    <w:rsid w:val="0034207A"/>
    <w:rsid w:val="00342AEC"/>
    <w:rsid w:val="00342E70"/>
    <w:rsid w:val="003430A6"/>
    <w:rsid w:val="0034461A"/>
    <w:rsid w:val="00344ABB"/>
    <w:rsid w:val="00344ACF"/>
    <w:rsid w:val="003457DD"/>
    <w:rsid w:val="00345DD5"/>
    <w:rsid w:val="00346CAA"/>
    <w:rsid w:val="00346FB2"/>
    <w:rsid w:val="00347988"/>
    <w:rsid w:val="00347DCF"/>
    <w:rsid w:val="00351B06"/>
    <w:rsid w:val="00352676"/>
    <w:rsid w:val="00352BE4"/>
    <w:rsid w:val="00352FF2"/>
    <w:rsid w:val="003536DE"/>
    <w:rsid w:val="003563CC"/>
    <w:rsid w:val="0035692B"/>
    <w:rsid w:val="00360AA8"/>
    <w:rsid w:val="00360C38"/>
    <w:rsid w:val="00360E53"/>
    <w:rsid w:val="00361091"/>
    <w:rsid w:val="00361590"/>
    <w:rsid w:val="003655D6"/>
    <w:rsid w:val="00365760"/>
    <w:rsid w:val="00365F0B"/>
    <w:rsid w:val="003675E5"/>
    <w:rsid w:val="003677C6"/>
    <w:rsid w:val="00370F89"/>
    <w:rsid w:val="0037181D"/>
    <w:rsid w:val="00374787"/>
    <w:rsid w:val="003747FA"/>
    <w:rsid w:val="0037570A"/>
    <w:rsid w:val="00376963"/>
    <w:rsid w:val="0037717B"/>
    <w:rsid w:val="003772AB"/>
    <w:rsid w:val="00377E64"/>
    <w:rsid w:val="00381166"/>
    <w:rsid w:val="00381530"/>
    <w:rsid w:val="003816E1"/>
    <w:rsid w:val="00382C19"/>
    <w:rsid w:val="00382F5E"/>
    <w:rsid w:val="0038616B"/>
    <w:rsid w:val="0039127C"/>
    <w:rsid w:val="00391686"/>
    <w:rsid w:val="003916CF"/>
    <w:rsid w:val="00391A6F"/>
    <w:rsid w:val="00391DD3"/>
    <w:rsid w:val="003928EC"/>
    <w:rsid w:val="0039292D"/>
    <w:rsid w:val="00393227"/>
    <w:rsid w:val="00395195"/>
    <w:rsid w:val="003955E0"/>
    <w:rsid w:val="003A0C13"/>
    <w:rsid w:val="003A1C18"/>
    <w:rsid w:val="003A2124"/>
    <w:rsid w:val="003A2B10"/>
    <w:rsid w:val="003A76EB"/>
    <w:rsid w:val="003A7DB3"/>
    <w:rsid w:val="003B25F1"/>
    <w:rsid w:val="003B2954"/>
    <w:rsid w:val="003B301D"/>
    <w:rsid w:val="003B5C87"/>
    <w:rsid w:val="003B6194"/>
    <w:rsid w:val="003B672A"/>
    <w:rsid w:val="003B7012"/>
    <w:rsid w:val="003B7D9C"/>
    <w:rsid w:val="003C061C"/>
    <w:rsid w:val="003C1EA7"/>
    <w:rsid w:val="003C6384"/>
    <w:rsid w:val="003C6EA4"/>
    <w:rsid w:val="003C7E5B"/>
    <w:rsid w:val="003D2E85"/>
    <w:rsid w:val="003D6EFA"/>
    <w:rsid w:val="003D7C9F"/>
    <w:rsid w:val="003E2658"/>
    <w:rsid w:val="003E2F0E"/>
    <w:rsid w:val="003E3230"/>
    <w:rsid w:val="003E38B6"/>
    <w:rsid w:val="003E3B13"/>
    <w:rsid w:val="003E3B8C"/>
    <w:rsid w:val="003E3F4F"/>
    <w:rsid w:val="003E4207"/>
    <w:rsid w:val="003E58BA"/>
    <w:rsid w:val="003E69BE"/>
    <w:rsid w:val="003F0206"/>
    <w:rsid w:val="003F0CB1"/>
    <w:rsid w:val="003F19DB"/>
    <w:rsid w:val="003F23BC"/>
    <w:rsid w:val="003F2C73"/>
    <w:rsid w:val="003F3DEA"/>
    <w:rsid w:val="003F408A"/>
    <w:rsid w:val="003F57C2"/>
    <w:rsid w:val="003F5AC6"/>
    <w:rsid w:val="004001C2"/>
    <w:rsid w:val="00402EFC"/>
    <w:rsid w:val="004035F2"/>
    <w:rsid w:val="00403AEC"/>
    <w:rsid w:val="00404980"/>
    <w:rsid w:val="00405A62"/>
    <w:rsid w:val="00405B98"/>
    <w:rsid w:val="00406E4C"/>
    <w:rsid w:val="004104AD"/>
    <w:rsid w:val="00412CDF"/>
    <w:rsid w:val="0041359F"/>
    <w:rsid w:val="00414516"/>
    <w:rsid w:val="0041574A"/>
    <w:rsid w:val="004168DB"/>
    <w:rsid w:val="00416C2E"/>
    <w:rsid w:val="00420651"/>
    <w:rsid w:val="00421692"/>
    <w:rsid w:val="00424DDF"/>
    <w:rsid w:val="004279A0"/>
    <w:rsid w:val="0043217E"/>
    <w:rsid w:val="004328C1"/>
    <w:rsid w:val="0043499C"/>
    <w:rsid w:val="00434BC1"/>
    <w:rsid w:val="00437C51"/>
    <w:rsid w:val="00440291"/>
    <w:rsid w:val="00440502"/>
    <w:rsid w:val="00440FAD"/>
    <w:rsid w:val="00441998"/>
    <w:rsid w:val="004423F6"/>
    <w:rsid w:val="00442AB0"/>
    <w:rsid w:val="00442BE4"/>
    <w:rsid w:val="00443151"/>
    <w:rsid w:val="004457E1"/>
    <w:rsid w:val="00446684"/>
    <w:rsid w:val="00447040"/>
    <w:rsid w:val="0044743B"/>
    <w:rsid w:val="00447FDF"/>
    <w:rsid w:val="004500A5"/>
    <w:rsid w:val="004524D4"/>
    <w:rsid w:val="0045318D"/>
    <w:rsid w:val="004534BF"/>
    <w:rsid w:val="0045360F"/>
    <w:rsid w:val="004547E5"/>
    <w:rsid w:val="00455F9B"/>
    <w:rsid w:val="00456702"/>
    <w:rsid w:val="00456A54"/>
    <w:rsid w:val="004618A6"/>
    <w:rsid w:val="00462BDF"/>
    <w:rsid w:val="004649F8"/>
    <w:rsid w:val="00465447"/>
    <w:rsid w:val="00466508"/>
    <w:rsid w:val="00466E32"/>
    <w:rsid w:val="00466E70"/>
    <w:rsid w:val="004675E6"/>
    <w:rsid w:val="004702FC"/>
    <w:rsid w:val="0047262B"/>
    <w:rsid w:val="00472833"/>
    <w:rsid w:val="00472B54"/>
    <w:rsid w:val="004744BC"/>
    <w:rsid w:val="00474803"/>
    <w:rsid w:val="00480311"/>
    <w:rsid w:val="00480B20"/>
    <w:rsid w:val="00480E94"/>
    <w:rsid w:val="00481511"/>
    <w:rsid w:val="004826A2"/>
    <w:rsid w:val="0048343F"/>
    <w:rsid w:val="00483543"/>
    <w:rsid w:val="00483C7F"/>
    <w:rsid w:val="00484982"/>
    <w:rsid w:val="004872DB"/>
    <w:rsid w:val="004875D7"/>
    <w:rsid w:val="00487725"/>
    <w:rsid w:val="00487B82"/>
    <w:rsid w:val="00490C0E"/>
    <w:rsid w:val="00491BE8"/>
    <w:rsid w:val="00491DE2"/>
    <w:rsid w:val="00495661"/>
    <w:rsid w:val="00496216"/>
    <w:rsid w:val="004A16D2"/>
    <w:rsid w:val="004A3E54"/>
    <w:rsid w:val="004A666B"/>
    <w:rsid w:val="004B44B7"/>
    <w:rsid w:val="004B4721"/>
    <w:rsid w:val="004B6035"/>
    <w:rsid w:val="004B7742"/>
    <w:rsid w:val="004C2453"/>
    <w:rsid w:val="004C26FC"/>
    <w:rsid w:val="004C2868"/>
    <w:rsid w:val="004C3390"/>
    <w:rsid w:val="004C5245"/>
    <w:rsid w:val="004C5CD0"/>
    <w:rsid w:val="004C64D7"/>
    <w:rsid w:val="004D0658"/>
    <w:rsid w:val="004D25E0"/>
    <w:rsid w:val="004D3858"/>
    <w:rsid w:val="004D501A"/>
    <w:rsid w:val="004D54C7"/>
    <w:rsid w:val="004D5FB6"/>
    <w:rsid w:val="004D6020"/>
    <w:rsid w:val="004D6CFC"/>
    <w:rsid w:val="004D71BE"/>
    <w:rsid w:val="004D7D39"/>
    <w:rsid w:val="004E0797"/>
    <w:rsid w:val="004E0C05"/>
    <w:rsid w:val="004E0DC2"/>
    <w:rsid w:val="004E4DD2"/>
    <w:rsid w:val="004E567B"/>
    <w:rsid w:val="004E5817"/>
    <w:rsid w:val="004E65A7"/>
    <w:rsid w:val="004E67F2"/>
    <w:rsid w:val="004E6A96"/>
    <w:rsid w:val="004E7870"/>
    <w:rsid w:val="004F1624"/>
    <w:rsid w:val="004F3FE0"/>
    <w:rsid w:val="00500437"/>
    <w:rsid w:val="0050090C"/>
    <w:rsid w:val="00500EB2"/>
    <w:rsid w:val="0050105A"/>
    <w:rsid w:val="00501EAB"/>
    <w:rsid w:val="005030F8"/>
    <w:rsid w:val="0050324C"/>
    <w:rsid w:val="005055C4"/>
    <w:rsid w:val="00506921"/>
    <w:rsid w:val="005122F8"/>
    <w:rsid w:val="00513056"/>
    <w:rsid w:val="00513276"/>
    <w:rsid w:val="005134B1"/>
    <w:rsid w:val="00513763"/>
    <w:rsid w:val="0051515E"/>
    <w:rsid w:val="00517243"/>
    <w:rsid w:val="00520273"/>
    <w:rsid w:val="00520F8C"/>
    <w:rsid w:val="00521525"/>
    <w:rsid w:val="005219BA"/>
    <w:rsid w:val="00522A14"/>
    <w:rsid w:val="005231AD"/>
    <w:rsid w:val="00523D50"/>
    <w:rsid w:val="00531B59"/>
    <w:rsid w:val="0053211F"/>
    <w:rsid w:val="00532335"/>
    <w:rsid w:val="00535EE7"/>
    <w:rsid w:val="005369FE"/>
    <w:rsid w:val="00536EF0"/>
    <w:rsid w:val="0054204F"/>
    <w:rsid w:val="00543E07"/>
    <w:rsid w:val="005461D3"/>
    <w:rsid w:val="005467F2"/>
    <w:rsid w:val="005511D1"/>
    <w:rsid w:val="00552A4C"/>
    <w:rsid w:val="00553E84"/>
    <w:rsid w:val="00553EFB"/>
    <w:rsid w:val="00554981"/>
    <w:rsid w:val="00555CFD"/>
    <w:rsid w:val="00556625"/>
    <w:rsid w:val="0055781C"/>
    <w:rsid w:val="00557B12"/>
    <w:rsid w:val="00557EE0"/>
    <w:rsid w:val="00557F57"/>
    <w:rsid w:val="0056087B"/>
    <w:rsid w:val="00562699"/>
    <w:rsid w:val="00563309"/>
    <w:rsid w:val="00563894"/>
    <w:rsid w:val="00566310"/>
    <w:rsid w:val="00566A6E"/>
    <w:rsid w:val="00567715"/>
    <w:rsid w:val="00570FA8"/>
    <w:rsid w:val="0057216F"/>
    <w:rsid w:val="00572531"/>
    <w:rsid w:val="00572C65"/>
    <w:rsid w:val="00572C9E"/>
    <w:rsid w:val="00574F58"/>
    <w:rsid w:val="005770AF"/>
    <w:rsid w:val="00577900"/>
    <w:rsid w:val="00577B1B"/>
    <w:rsid w:val="00580455"/>
    <w:rsid w:val="00581D3C"/>
    <w:rsid w:val="00581EB0"/>
    <w:rsid w:val="005825F7"/>
    <w:rsid w:val="00582E95"/>
    <w:rsid w:val="005830C3"/>
    <w:rsid w:val="0058344B"/>
    <w:rsid w:val="005835BE"/>
    <w:rsid w:val="005847EA"/>
    <w:rsid w:val="0058641C"/>
    <w:rsid w:val="00586432"/>
    <w:rsid w:val="00586587"/>
    <w:rsid w:val="005866BD"/>
    <w:rsid w:val="005876A1"/>
    <w:rsid w:val="00587F28"/>
    <w:rsid w:val="0059143F"/>
    <w:rsid w:val="005914F1"/>
    <w:rsid w:val="00593DF2"/>
    <w:rsid w:val="00594733"/>
    <w:rsid w:val="0059490D"/>
    <w:rsid w:val="00595FE8"/>
    <w:rsid w:val="005A0901"/>
    <w:rsid w:val="005A0EE3"/>
    <w:rsid w:val="005A151C"/>
    <w:rsid w:val="005A165D"/>
    <w:rsid w:val="005A2428"/>
    <w:rsid w:val="005A3CAA"/>
    <w:rsid w:val="005A7C61"/>
    <w:rsid w:val="005B11EE"/>
    <w:rsid w:val="005B192C"/>
    <w:rsid w:val="005B1C50"/>
    <w:rsid w:val="005B21E0"/>
    <w:rsid w:val="005B29B2"/>
    <w:rsid w:val="005B40E5"/>
    <w:rsid w:val="005B5768"/>
    <w:rsid w:val="005B6292"/>
    <w:rsid w:val="005B6C09"/>
    <w:rsid w:val="005C0DAC"/>
    <w:rsid w:val="005C1105"/>
    <w:rsid w:val="005C15C3"/>
    <w:rsid w:val="005C231B"/>
    <w:rsid w:val="005C3466"/>
    <w:rsid w:val="005C643E"/>
    <w:rsid w:val="005C6D08"/>
    <w:rsid w:val="005C6EE2"/>
    <w:rsid w:val="005D25C1"/>
    <w:rsid w:val="005D2B65"/>
    <w:rsid w:val="005D4676"/>
    <w:rsid w:val="005D6454"/>
    <w:rsid w:val="005D73B7"/>
    <w:rsid w:val="005D7C74"/>
    <w:rsid w:val="005E08F3"/>
    <w:rsid w:val="005E0A0F"/>
    <w:rsid w:val="005E1756"/>
    <w:rsid w:val="005E2280"/>
    <w:rsid w:val="005E34C2"/>
    <w:rsid w:val="005E688C"/>
    <w:rsid w:val="005F16D7"/>
    <w:rsid w:val="005F447D"/>
    <w:rsid w:val="005F4EF7"/>
    <w:rsid w:val="005F6602"/>
    <w:rsid w:val="005F72F4"/>
    <w:rsid w:val="005F783C"/>
    <w:rsid w:val="005F785E"/>
    <w:rsid w:val="00600D03"/>
    <w:rsid w:val="006022B2"/>
    <w:rsid w:val="006026B4"/>
    <w:rsid w:val="0060320C"/>
    <w:rsid w:val="00603DEF"/>
    <w:rsid w:val="00604B5F"/>
    <w:rsid w:val="00605644"/>
    <w:rsid w:val="00606975"/>
    <w:rsid w:val="006100E7"/>
    <w:rsid w:val="00610A95"/>
    <w:rsid w:val="00611AAB"/>
    <w:rsid w:val="00613398"/>
    <w:rsid w:val="00613AEA"/>
    <w:rsid w:val="00614B4D"/>
    <w:rsid w:val="0061516A"/>
    <w:rsid w:val="006158F3"/>
    <w:rsid w:val="00616F2A"/>
    <w:rsid w:val="0062168E"/>
    <w:rsid w:val="00622913"/>
    <w:rsid w:val="00625993"/>
    <w:rsid w:val="00626B51"/>
    <w:rsid w:val="00627E85"/>
    <w:rsid w:val="00630328"/>
    <w:rsid w:val="00631028"/>
    <w:rsid w:val="00632CC6"/>
    <w:rsid w:val="00634174"/>
    <w:rsid w:val="00634A71"/>
    <w:rsid w:val="00635884"/>
    <w:rsid w:val="00635C22"/>
    <w:rsid w:val="0063628C"/>
    <w:rsid w:val="00636DA3"/>
    <w:rsid w:val="006404C3"/>
    <w:rsid w:val="006407CE"/>
    <w:rsid w:val="00640811"/>
    <w:rsid w:val="00641653"/>
    <w:rsid w:val="00641A39"/>
    <w:rsid w:val="00643588"/>
    <w:rsid w:val="00643843"/>
    <w:rsid w:val="006443C5"/>
    <w:rsid w:val="00650083"/>
    <w:rsid w:val="00650AE7"/>
    <w:rsid w:val="00652929"/>
    <w:rsid w:val="00652DAB"/>
    <w:rsid w:val="00653771"/>
    <w:rsid w:val="006537FC"/>
    <w:rsid w:val="00655132"/>
    <w:rsid w:val="0065662B"/>
    <w:rsid w:val="00657DD4"/>
    <w:rsid w:val="0066154B"/>
    <w:rsid w:val="006633FA"/>
    <w:rsid w:val="00663E99"/>
    <w:rsid w:val="0066423E"/>
    <w:rsid w:val="00666336"/>
    <w:rsid w:val="00670910"/>
    <w:rsid w:val="00670D99"/>
    <w:rsid w:val="00670F80"/>
    <w:rsid w:val="00671E23"/>
    <w:rsid w:val="00672F5D"/>
    <w:rsid w:val="006751D8"/>
    <w:rsid w:val="0067787B"/>
    <w:rsid w:val="006810E1"/>
    <w:rsid w:val="006821F6"/>
    <w:rsid w:val="006823BE"/>
    <w:rsid w:val="0068329A"/>
    <w:rsid w:val="00684C1C"/>
    <w:rsid w:val="00685EE2"/>
    <w:rsid w:val="00686821"/>
    <w:rsid w:val="00686A25"/>
    <w:rsid w:val="00686BDB"/>
    <w:rsid w:val="0068703C"/>
    <w:rsid w:val="0068750B"/>
    <w:rsid w:val="00690796"/>
    <w:rsid w:val="00690868"/>
    <w:rsid w:val="006910A8"/>
    <w:rsid w:val="00691893"/>
    <w:rsid w:val="00691B9E"/>
    <w:rsid w:val="006920A8"/>
    <w:rsid w:val="00692765"/>
    <w:rsid w:val="006928F8"/>
    <w:rsid w:val="00695021"/>
    <w:rsid w:val="006953C3"/>
    <w:rsid w:val="00696D9F"/>
    <w:rsid w:val="006A0988"/>
    <w:rsid w:val="006A1E28"/>
    <w:rsid w:val="006A21D4"/>
    <w:rsid w:val="006A27CE"/>
    <w:rsid w:val="006A2CF9"/>
    <w:rsid w:val="006A47AE"/>
    <w:rsid w:val="006A52CA"/>
    <w:rsid w:val="006A5395"/>
    <w:rsid w:val="006A5E95"/>
    <w:rsid w:val="006B3072"/>
    <w:rsid w:val="006B4082"/>
    <w:rsid w:val="006B6D62"/>
    <w:rsid w:val="006B6FD6"/>
    <w:rsid w:val="006C1FA0"/>
    <w:rsid w:val="006C46AB"/>
    <w:rsid w:val="006C5A47"/>
    <w:rsid w:val="006C5F81"/>
    <w:rsid w:val="006C6877"/>
    <w:rsid w:val="006C71E8"/>
    <w:rsid w:val="006C7906"/>
    <w:rsid w:val="006D1DEB"/>
    <w:rsid w:val="006D2F4A"/>
    <w:rsid w:val="006D5602"/>
    <w:rsid w:val="006E1326"/>
    <w:rsid w:val="006E20A4"/>
    <w:rsid w:val="006E4596"/>
    <w:rsid w:val="006E6AB2"/>
    <w:rsid w:val="006F0199"/>
    <w:rsid w:val="006F152D"/>
    <w:rsid w:val="006F15F9"/>
    <w:rsid w:val="006F1625"/>
    <w:rsid w:val="006F25A6"/>
    <w:rsid w:val="006F372A"/>
    <w:rsid w:val="006F4D90"/>
    <w:rsid w:val="006F5E56"/>
    <w:rsid w:val="006F60F9"/>
    <w:rsid w:val="006F7C08"/>
    <w:rsid w:val="00700E13"/>
    <w:rsid w:val="00705987"/>
    <w:rsid w:val="00705EF2"/>
    <w:rsid w:val="0070739D"/>
    <w:rsid w:val="00707E8B"/>
    <w:rsid w:val="007107BD"/>
    <w:rsid w:val="00711CE2"/>
    <w:rsid w:val="0071350F"/>
    <w:rsid w:val="00713905"/>
    <w:rsid w:val="00713BE5"/>
    <w:rsid w:val="00714C05"/>
    <w:rsid w:val="00715065"/>
    <w:rsid w:val="007157F3"/>
    <w:rsid w:val="007161AF"/>
    <w:rsid w:val="0071768D"/>
    <w:rsid w:val="00721EB6"/>
    <w:rsid w:val="0072256C"/>
    <w:rsid w:val="00724E05"/>
    <w:rsid w:val="007261AE"/>
    <w:rsid w:val="0072646D"/>
    <w:rsid w:val="007267B6"/>
    <w:rsid w:val="00727D2B"/>
    <w:rsid w:val="00730098"/>
    <w:rsid w:val="007314E7"/>
    <w:rsid w:val="00735836"/>
    <w:rsid w:val="00737C3F"/>
    <w:rsid w:val="00741DF4"/>
    <w:rsid w:val="00742F1C"/>
    <w:rsid w:val="00744566"/>
    <w:rsid w:val="00746AE1"/>
    <w:rsid w:val="00750163"/>
    <w:rsid w:val="00751AD6"/>
    <w:rsid w:val="00751CFD"/>
    <w:rsid w:val="00751D24"/>
    <w:rsid w:val="0075275F"/>
    <w:rsid w:val="00752FE9"/>
    <w:rsid w:val="007530B4"/>
    <w:rsid w:val="00755DE9"/>
    <w:rsid w:val="00756128"/>
    <w:rsid w:val="0075729B"/>
    <w:rsid w:val="00757E09"/>
    <w:rsid w:val="00757EF7"/>
    <w:rsid w:val="00761719"/>
    <w:rsid w:val="00762CAC"/>
    <w:rsid w:val="00763735"/>
    <w:rsid w:val="00764187"/>
    <w:rsid w:val="007641DB"/>
    <w:rsid w:val="00766D57"/>
    <w:rsid w:val="00766F41"/>
    <w:rsid w:val="007677E8"/>
    <w:rsid w:val="00770830"/>
    <w:rsid w:val="0077130E"/>
    <w:rsid w:val="0077159B"/>
    <w:rsid w:val="00772DB8"/>
    <w:rsid w:val="00774A99"/>
    <w:rsid w:val="007757A4"/>
    <w:rsid w:val="00775AE3"/>
    <w:rsid w:val="00776E58"/>
    <w:rsid w:val="007772D4"/>
    <w:rsid w:val="0077794F"/>
    <w:rsid w:val="00780781"/>
    <w:rsid w:val="0078332E"/>
    <w:rsid w:val="00783829"/>
    <w:rsid w:val="007839D0"/>
    <w:rsid w:val="00783CD6"/>
    <w:rsid w:val="007856D6"/>
    <w:rsid w:val="00786434"/>
    <w:rsid w:val="00786C82"/>
    <w:rsid w:val="00787D90"/>
    <w:rsid w:val="007922CA"/>
    <w:rsid w:val="007942A0"/>
    <w:rsid w:val="007942D6"/>
    <w:rsid w:val="00797D4C"/>
    <w:rsid w:val="00797D9F"/>
    <w:rsid w:val="007A1A57"/>
    <w:rsid w:val="007A3691"/>
    <w:rsid w:val="007A3A25"/>
    <w:rsid w:val="007A3DB2"/>
    <w:rsid w:val="007A44F0"/>
    <w:rsid w:val="007A5F6F"/>
    <w:rsid w:val="007A6155"/>
    <w:rsid w:val="007A728A"/>
    <w:rsid w:val="007A7859"/>
    <w:rsid w:val="007A7B20"/>
    <w:rsid w:val="007A7D33"/>
    <w:rsid w:val="007B0097"/>
    <w:rsid w:val="007B00F2"/>
    <w:rsid w:val="007B2D69"/>
    <w:rsid w:val="007B361E"/>
    <w:rsid w:val="007B3CE2"/>
    <w:rsid w:val="007B40C9"/>
    <w:rsid w:val="007B4805"/>
    <w:rsid w:val="007B6396"/>
    <w:rsid w:val="007B79A7"/>
    <w:rsid w:val="007B7B7C"/>
    <w:rsid w:val="007C03D3"/>
    <w:rsid w:val="007C18A7"/>
    <w:rsid w:val="007C35D3"/>
    <w:rsid w:val="007C3791"/>
    <w:rsid w:val="007C40D8"/>
    <w:rsid w:val="007C5B6F"/>
    <w:rsid w:val="007C6D9D"/>
    <w:rsid w:val="007C6E6E"/>
    <w:rsid w:val="007C7340"/>
    <w:rsid w:val="007D1271"/>
    <w:rsid w:val="007D1A64"/>
    <w:rsid w:val="007D1D50"/>
    <w:rsid w:val="007D1F36"/>
    <w:rsid w:val="007D3869"/>
    <w:rsid w:val="007D4175"/>
    <w:rsid w:val="007D4B53"/>
    <w:rsid w:val="007D722F"/>
    <w:rsid w:val="007E14EB"/>
    <w:rsid w:val="007E153D"/>
    <w:rsid w:val="007E1A9A"/>
    <w:rsid w:val="007E28E2"/>
    <w:rsid w:val="007E3DBA"/>
    <w:rsid w:val="007E5F1C"/>
    <w:rsid w:val="007E6FE1"/>
    <w:rsid w:val="007E7824"/>
    <w:rsid w:val="007F1C49"/>
    <w:rsid w:val="007F2391"/>
    <w:rsid w:val="007F3A8C"/>
    <w:rsid w:val="007F4488"/>
    <w:rsid w:val="007F4597"/>
    <w:rsid w:val="007F4A00"/>
    <w:rsid w:val="007F5CFD"/>
    <w:rsid w:val="007F6AA6"/>
    <w:rsid w:val="007F6B12"/>
    <w:rsid w:val="007F7903"/>
    <w:rsid w:val="008001CA"/>
    <w:rsid w:val="00800FB4"/>
    <w:rsid w:val="00801ADB"/>
    <w:rsid w:val="0080256F"/>
    <w:rsid w:val="00802B74"/>
    <w:rsid w:val="0080338B"/>
    <w:rsid w:val="00804104"/>
    <w:rsid w:val="00805D44"/>
    <w:rsid w:val="00807793"/>
    <w:rsid w:val="00810016"/>
    <w:rsid w:val="00813973"/>
    <w:rsid w:val="00813C58"/>
    <w:rsid w:val="008141D2"/>
    <w:rsid w:val="00814B26"/>
    <w:rsid w:val="00815592"/>
    <w:rsid w:val="008157D6"/>
    <w:rsid w:val="00816512"/>
    <w:rsid w:val="00821C2B"/>
    <w:rsid w:val="00823DA6"/>
    <w:rsid w:val="00823DE4"/>
    <w:rsid w:val="00824EFB"/>
    <w:rsid w:val="00825220"/>
    <w:rsid w:val="008260B8"/>
    <w:rsid w:val="00826263"/>
    <w:rsid w:val="00826B67"/>
    <w:rsid w:val="00827496"/>
    <w:rsid w:val="008339FD"/>
    <w:rsid w:val="00837F0D"/>
    <w:rsid w:val="00840450"/>
    <w:rsid w:val="00840C9C"/>
    <w:rsid w:val="00842AAE"/>
    <w:rsid w:val="00843041"/>
    <w:rsid w:val="00844048"/>
    <w:rsid w:val="0084483F"/>
    <w:rsid w:val="00845005"/>
    <w:rsid w:val="00846FD1"/>
    <w:rsid w:val="008472EF"/>
    <w:rsid w:val="008474E7"/>
    <w:rsid w:val="00851F7E"/>
    <w:rsid w:val="0085274A"/>
    <w:rsid w:val="008531C2"/>
    <w:rsid w:val="008543A8"/>
    <w:rsid w:val="008545AD"/>
    <w:rsid w:val="00855D0F"/>
    <w:rsid w:val="00855DED"/>
    <w:rsid w:val="00856A41"/>
    <w:rsid w:val="008571F5"/>
    <w:rsid w:val="008601BB"/>
    <w:rsid w:val="00860FE4"/>
    <w:rsid w:val="00863514"/>
    <w:rsid w:val="00863A3E"/>
    <w:rsid w:val="00864255"/>
    <w:rsid w:val="00867B99"/>
    <w:rsid w:val="00867CFA"/>
    <w:rsid w:val="008720A2"/>
    <w:rsid w:val="00873E78"/>
    <w:rsid w:val="00880270"/>
    <w:rsid w:val="00880387"/>
    <w:rsid w:val="00881784"/>
    <w:rsid w:val="008817FC"/>
    <w:rsid w:val="00883B42"/>
    <w:rsid w:val="00883C61"/>
    <w:rsid w:val="00885595"/>
    <w:rsid w:val="00886DA2"/>
    <w:rsid w:val="0088719E"/>
    <w:rsid w:val="0088740F"/>
    <w:rsid w:val="00887DA8"/>
    <w:rsid w:val="00890556"/>
    <w:rsid w:val="00890DB3"/>
    <w:rsid w:val="00891344"/>
    <w:rsid w:val="00892E8B"/>
    <w:rsid w:val="0089385B"/>
    <w:rsid w:val="00894507"/>
    <w:rsid w:val="00894522"/>
    <w:rsid w:val="00894AF4"/>
    <w:rsid w:val="00894D8F"/>
    <w:rsid w:val="00895C16"/>
    <w:rsid w:val="008A15FE"/>
    <w:rsid w:val="008A197E"/>
    <w:rsid w:val="008A29A2"/>
    <w:rsid w:val="008A4C47"/>
    <w:rsid w:val="008A4EAB"/>
    <w:rsid w:val="008A6131"/>
    <w:rsid w:val="008B1F19"/>
    <w:rsid w:val="008B5A90"/>
    <w:rsid w:val="008B5AC8"/>
    <w:rsid w:val="008B731B"/>
    <w:rsid w:val="008C4926"/>
    <w:rsid w:val="008C4DDB"/>
    <w:rsid w:val="008C575C"/>
    <w:rsid w:val="008C7091"/>
    <w:rsid w:val="008D0283"/>
    <w:rsid w:val="008D307B"/>
    <w:rsid w:val="008D30C3"/>
    <w:rsid w:val="008D3B12"/>
    <w:rsid w:val="008D55A6"/>
    <w:rsid w:val="008D55E2"/>
    <w:rsid w:val="008D66EC"/>
    <w:rsid w:val="008D6811"/>
    <w:rsid w:val="008D7242"/>
    <w:rsid w:val="008D7FD2"/>
    <w:rsid w:val="008E092F"/>
    <w:rsid w:val="008E09C9"/>
    <w:rsid w:val="008E1F9C"/>
    <w:rsid w:val="008E280B"/>
    <w:rsid w:val="008E337B"/>
    <w:rsid w:val="008E390B"/>
    <w:rsid w:val="008E3C20"/>
    <w:rsid w:val="008E3D6B"/>
    <w:rsid w:val="008E4546"/>
    <w:rsid w:val="008E5978"/>
    <w:rsid w:val="008F0DB2"/>
    <w:rsid w:val="008F2C58"/>
    <w:rsid w:val="008F47FB"/>
    <w:rsid w:val="008F53E5"/>
    <w:rsid w:val="008F62E2"/>
    <w:rsid w:val="008F65DF"/>
    <w:rsid w:val="008F6C5E"/>
    <w:rsid w:val="00901539"/>
    <w:rsid w:val="009047B5"/>
    <w:rsid w:val="009056AD"/>
    <w:rsid w:val="00914CDD"/>
    <w:rsid w:val="00915CAE"/>
    <w:rsid w:val="00916EB2"/>
    <w:rsid w:val="009211FA"/>
    <w:rsid w:val="00923A02"/>
    <w:rsid w:val="00924E2C"/>
    <w:rsid w:val="00926B1C"/>
    <w:rsid w:val="00930EB7"/>
    <w:rsid w:val="0093182D"/>
    <w:rsid w:val="00931E61"/>
    <w:rsid w:val="00934EEC"/>
    <w:rsid w:val="00935546"/>
    <w:rsid w:val="009362C6"/>
    <w:rsid w:val="00941D30"/>
    <w:rsid w:val="00941E09"/>
    <w:rsid w:val="0094269A"/>
    <w:rsid w:val="00944F05"/>
    <w:rsid w:val="0094563E"/>
    <w:rsid w:val="00945B5E"/>
    <w:rsid w:val="00946604"/>
    <w:rsid w:val="00947403"/>
    <w:rsid w:val="00947961"/>
    <w:rsid w:val="00950AF6"/>
    <w:rsid w:val="00954C08"/>
    <w:rsid w:val="00955CC7"/>
    <w:rsid w:val="00960A63"/>
    <w:rsid w:val="00961230"/>
    <w:rsid w:val="009619C4"/>
    <w:rsid w:val="0096366B"/>
    <w:rsid w:val="00965132"/>
    <w:rsid w:val="00973230"/>
    <w:rsid w:val="00973315"/>
    <w:rsid w:val="00974020"/>
    <w:rsid w:val="00974FF1"/>
    <w:rsid w:val="00977882"/>
    <w:rsid w:val="00977A8E"/>
    <w:rsid w:val="00977AA5"/>
    <w:rsid w:val="00980708"/>
    <w:rsid w:val="00981C5E"/>
    <w:rsid w:val="00982FD4"/>
    <w:rsid w:val="00985045"/>
    <w:rsid w:val="00985469"/>
    <w:rsid w:val="009914AD"/>
    <w:rsid w:val="009923B1"/>
    <w:rsid w:val="00992B95"/>
    <w:rsid w:val="00993438"/>
    <w:rsid w:val="00993A81"/>
    <w:rsid w:val="00995DDB"/>
    <w:rsid w:val="009976C0"/>
    <w:rsid w:val="00997D79"/>
    <w:rsid w:val="009A0E9E"/>
    <w:rsid w:val="009A1370"/>
    <w:rsid w:val="009A194A"/>
    <w:rsid w:val="009A1B27"/>
    <w:rsid w:val="009A2531"/>
    <w:rsid w:val="009A2577"/>
    <w:rsid w:val="009A46F6"/>
    <w:rsid w:val="009A5575"/>
    <w:rsid w:val="009A6B93"/>
    <w:rsid w:val="009B036B"/>
    <w:rsid w:val="009B10BA"/>
    <w:rsid w:val="009B1A5C"/>
    <w:rsid w:val="009B20B1"/>
    <w:rsid w:val="009B3D3F"/>
    <w:rsid w:val="009B4769"/>
    <w:rsid w:val="009B4B7B"/>
    <w:rsid w:val="009B617E"/>
    <w:rsid w:val="009B7438"/>
    <w:rsid w:val="009C1B47"/>
    <w:rsid w:val="009C3C74"/>
    <w:rsid w:val="009C56E9"/>
    <w:rsid w:val="009C5FF0"/>
    <w:rsid w:val="009D02CD"/>
    <w:rsid w:val="009D0B12"/>
    <w:rsid w:val="009D2175"/>
    <w:rsid w:val="009D3010"/>
    <w:rsid w:val="009D3390"/>
    <w:rsid w:val="009D353B"/>
    <w:rsid w:val="009D3A45"/>
    <w:rsid w:val="009D3BF0"/>
    <w:rsid w:val="009D3C0D"/>
    <w:rsid w:val="009D41CF"/>
    <w:rsid w:val="009D53FC"/>
    <w:rsid w:val="009D66D5"/>
    <w:rsid w:val="009E073E"/>
    <w:rsid w:val="009E1816"/>
    <w:rsid w:val="009E26CF"/>
    <w:rsid w:val="009E3DE3"/>
    <w:rsid w:val="009E40CF"/>
    <w:rsid w:val="009E4298"/>
    <w:rsid w:val="009E43C6"/>
    <w:rsid w:val="009E475B"/>
    <w:rsid w:val="009E503F"/>
    <w:rsid w:val="009E7506"/>
    <w:rsid w:val="009F2431"/>
    <w:rsid w:val="009F2C29"/>
    <w:rsid w:val="009F32F4"/>
    <w:rsid w:val="009F36EC"/>
    <w:rsid w:val="00A00E72"/>
    <w:rsid w:val="00A01419"/>
    <w:rsid w:val="00A0344E"/>
    <w:rsid w:val="00A047A0"/>
    <w:rsid w:val="00A053DB"/>
    <w:rsid w:val="00A075B7"/>
    <w:rsid w:val="00A10545"/>
    <w:rsid w:val="00A11396"/>
    <w:rsid w:val="00A12A60"/>
    <w:rsid w:val="00A132FB"/>
    <w:rsid w:val="00A14A33"/>
    <w:rsid w:val="00A20752"/>
    <w:rsid w:val="00A21914"/>
    <w:rsid w:val="00A21F54"/>
    <w:rsid w:val="00A22738"/>
    <w:rsid w:val="00A22772"/>
    <w:rsid w:val="00A23268"/>
    <w:rsid w:val="00A23913"/>
    <w:rsid w:val="00A239B0"/>
    <w:rsid w:val="00A24E28"/>
    <w:rsid w:val="00A26E31"/>
    <w:rsid w:val="00A33505"/>
    <w:rsid w:val="00A34017"/>
    <w:rsid w:val="00A34EFD"/>
    <w:rsid w:val="00A352C8"/>
    <w:rsid w:val="00A371BB"/>
    <w:rsid w:val="00A37ADC"/>
    <w:rsid w:val="00A4049F"/>
    <w:rsid w:val="00A407B2"/>
    <w:rsid w:val="00A4755B"/>
    <w:rsid w:val="00A51075"/>
    <w:rsid w:val="00A52B69"/>
    <w:rsid w:val="00A52D35"/>
    <w:rsid w:val="00A539B6"/>
    <w:rsid w:val="00A542CA"/>
    <w:rsid w:val="00A55820"/>
    <w:rsid w:val="00A55823"/>
    <w:rsid w:val="00A578BF"/>
    <w:rsid w:val="00A601BB"/>
    <w:rsid w:val="00A60F82"/>
    <w:rsid w:val="00A624D5"/>
    <w:rsid w:val="00A631B9"/>
    <w:rsid w:val="00A631D4"/>
    <w:rsid w:val="00A63CA7"/>
    <w:rsid w:val="00A63E63"/>
    <w:rsid w:val="00A640C3"/>
    <w:rsid w:val="00A642E6"/>
    <w:rsid w:val="00A64FC2"/>
    <w:rsid w:val="00A66E5D"/>
    <w:rsid w:val="00A675A0"/>
    <w:rsid w:val="00A72473"/>
    <w:rsid w:val="00A72534"/>
    <w:rsid w:val="00A7294C"/>
    <w:rsid w:val="00A813CB"/>
    <w:rsid w:val="00A83ED3"/>
    <w:rsid w:val="00A84635"/>
    <w:rsid w:val="00A8499D"/>
    <w:rsid w:val="00A84B93"/>
    <w:rsid w:val="00A85FB8"/>
    <w:rsid w:val="00A864F8"/>
    <w:rsid w:val="00A9001B"/>
    <w:rsid w:val="00A91B4F"/>
    <w:rsid w:val="00A92625"/>
    <w:rsid w:val="00A92672"/>
    <w:rsid w:val="00A92DAA"/>
    <w:rsid w:val="00A942D0"/>
    <w:rsid w:val="00A95C74"/>
    <w:rsid w:val="00AA067E"/>
    <w:rsid w:val="00AA108A"/>
    <w:rsid w:val="00AA2117"/>
    <w:rsid w:val="00AA2CD0"/>
    <w:rsid w:val="00AA5ABE"/>
    <w:rsid w:val="00AA7395"/>
    <w:rsid w:val="00AA77CA"/>
    <w:rsid w:val="00AB277B"/>
    <w:rsid w:val="00AB2AC0"/>
    <w:rsid w:val="00AB428C"/>
    <w:rsid w:val="00AB4B41"/>
    <w:rsid w:val="00AB660C"/>
    <w:rsid w:val="00AB6D1F"/>
    <w:rsid w:val="00AB7D63"/>
    <w:rsid w:val="00AC2898"/>
    <w:rsid w:val="00AC4341"/>
    <w:rsid w:val="00AC4E2A"/>
    <w:rsid w:val="00AC5214"/>
    <w:rsid w:val="00AC5396"/>
    <w:rsid w:val="00AC7834"/>
    <w:rsid w:val="00AD56A1"/>
    <w:rsid w:val="00AD5C9D"/>
    <w:rsid w:val="00AD7575"/>
    <w:rsid w:val="00AE19B8"/>
    <w:rsid w:val="00AE2563"/>
    <w:rsid w:val="00AE2C08"/>
    <w:rsid w:val="00AE4A63"/>
    <w:rsid w:val="00AE56B1"/>
    <w:rsid w:val="00AE579C"/>
    <w:rsid w:val="00AE757A"/>
    <w:rsid w:val="00AF08A7"/>
    <w:rsid w:val="00AF0A15"/>
    <w:rsid w:val="00AF1DE7"/>
    <w:rsid w:val="00AF3A49"/>
    <w:rsid w:val="00AF4066"/>
    <w:rsid w:val="00AF52D1"/>
    <w:rsid w:val="00AF5711"/>
    <w:rsid w:val="00AF63A3"/>
    <w:rsid w:val="00AF6E66"/>
    <w:rsid w:val="00AF73C7"/>
    <w:rsid w:val="00AF73F5"/>
    <w:rsid w:val="00AF797F"/>
    <w:rsid w:val="00B0060B"/>
    <w:rsid w:val="00B055D1"/>
    <w:rsid w:val="00B0582A"/>
    <w:rsid w:val="00B05C03"/>
    <w:rsid w:val="00B06855"/>
    <w:rsid w:val="00B07F61"/>
    <w:rsid w:val="00B11AA6"/>
    <w:rsid w:val="00B12948"/>
    <w:rsid w:val="00B14FF3"/>
    <w:rsid w:val="00B1516A"/>
    <w:rsid w:val="00B16E5F"/>
    <w:rsid w:val="00B17F3C"/>
    <w:rsid w:val="00B207C8"/>
    <w:rsid w:val="00B208A5"/>
    <w:rsid w:val="00B22735"/>
    <w:rsid w:val="00B23E05"/>
    <w:rsid w:val="00B23F01"/>
    <w:rsid w:val="00B24DAA"/>
    <w:rsid w:val="00B2512A"/>
    <w:rsid w:val="00B254C8"/>
    <w:rsid w:val="00B2552E"/>
    <w:rsid w:val="00B2557F"/>
    <w:rsid w:val="00B257DA"/>
    <w:rsid w:val="00B259DB"/>
    <w:rsid w:val="00B2642C"/>
    <w:rsid w:val="00B276E9"/>
    <w:rsid w:val="00B27881"/>
    <w:rsid w:val="00B318D2"/>
    <w:rsid w:val="00B31B98"/>
    <w:rsid w:val="00B33164"/>
    <w:rsid w:val="00B33F1E"/>
    <w:rsid w:val="00B3469A"/>
    <w:rsid w:val="00B37D61"/>
    <w:rsid w:val="00B40B1A"/>
    <w:rsid w:val="00B426C0"/>
    <w:rsid w:val="00B44B66"/>
    <w:rsid w:val="00B44D4C"/>
    <w:rsid w:val="00B45343"/>
    <w:rsid w:val="00B46C67"/>
    <w:rsid w:val="00B47311"/>
    <w:rsid w:val="00B473F6"/>
    <w:rsid w:val="00B47B1D"/>
    <w:rsid w:val="00B50450"/>
    <w:rsid w:val="00B52127"/>
    <w:rsid w:val="00B52134"/>
    <w:rsid w:val="00B521C5"/>
    <w:rsid w:val="00B5368A"/>
    <w:rsid w:val="00B55270"/>
    <w:rsid w:val="00B5562A"/>
    <w:rsid w:val="00B55924"/>
    <w:rsid w:val="00B56355"/>
    <w:rsid w:val="00B5661D"/>
    <w:rsid w:val="00B56857"/>
    <w:rsid w:val="00B60102"/>
    <w:rsid w:val="00B613CA"/>
    <w:rsid w:val="00B616E9"/>
    <w:rsid w:val="00B634F6"/>
    <w:rsid w:val="00B63A05"/>
    <w:rsid w:val="00B640DF"/>
    <w:rsid w:val="00B64549"/>
    <w:rsid w:val="00B66E1F"/>
    <w:rsid w:val="00B679C9"/>
    <w:rsid w:val="00B704A6"/>
    <w:rsid w:val="00B70E38"/>
    <w:rsid w:val="00B750C9"/>
    <w:rsid w:val="00B75171"/>
    <w:rsid w:val="00B807EE"/>
    <w:rsid w:val="00B80ECA"/>
    <w:rsid w:val="00B8118E"/>
    <w:rsid w:val="00B81700"/>
    <w:rsid w:val="00B82252"/>
    <w:rsid w:val="00B83AD2"/>
    <w:rsid w:val="00B83D76"/>
    <w:rsid w:val="00B84BCF"/>
    <w:rsid w:val="00B84F66"/>
    <w:rsid w:val="00B86698"/>
    <w:rsid w:val="00B87C6A"/>
    <w:rsid w:val="00B90EF5"/>
    <w:rsid w:val="00B910E5"/>
    <w:rsid w:val="00B91D26"/>
    <w:rsid w:val="00B9469C"/>
    <w:rsid w:val="00B95493"/>
    <w:rsid w:val="00B97D6F"/>
    <w:rsid w:val="00BA154B"/>
    <w:rsid w:val="00BA3A5B"/>
    <w:rsid w:val="00BB0D58"/>
    <w:rsid w:val="00BB0FEF"/>
    <w:rsid w:val="00BB1E31"/>
    <w:rsid w:val="00BB3D2D"/>
    <w:rsid w:val="00BB4A6B"/>
    <w:rsid w:val="00BC1A47"/>
    <w:rsid w:val="00BC3DAB"/>
    <w:rsid w:val="00BC45B5"/>
    <w:rsid w:val="00BC488B"/>
    <w:rsid w:val="00BC4E0F"/>
    <w:rsid w:val="00BC5BB6"/>
    <w:rsid w:val="00BC6875"/>
    <w:rsid w:val="00BC72BE"/>
    <w:rsid w:val="00BD036B"/>
    <w:rsid w:val="00BD1DA8"/>
    <w:rsid w:val="00BD4A48"/>
    <w:rsid w:val="00BD6D41"/>
    <w:rsid w:val="00BD739D"/>
    <w:rsid w:val="00BE0EEF"/>
    <w:rsid w:val="00BE2081"/>
    <w:rsid w:val="00BE398E"/>
    <w:rsid w:val="00BE573D"/>
    <w:rsid w:val="00BE5C58"/>
    <w:rsid w:val="00BE5EAA"/>
    <w:rsid w:val="00BF0508"/>
    <w:rsid w:val="00BF10EA"/>
    <w:rsid w:val="00BF2024"/>
    <w:rsid w:val="00BF234B"/>
    <w:rsid w:val="00BF4627"/>
    <w:rsid w:val="00BF47B5"/>
    <w:rsid w:val="00BF4957"/>
    <w:rsid w:val="00BF525A"/>
    <w:rsid w:val="00BF71C2"/>
    <w:rsid w:val="00C0031E"/>
    <w:rsid w:val="00C00B53"/>
    <w:rsid w:val="00C01B3C"/>
    <w:rsid w:val="00C046DD"/>
    <w:rsid w:val="00C05DBD"/>
    <w:rsid w:val="00C06491"/>
    <w:rsid w:val="00C0676E"/>
    <w:rsid w:val="00C10511"/>
    <w:rsid w:val="00C1268E"/>
    <w:rsid w:val="00C12D10"/>
    <w:rsid w:val="00C1347D"/>
    <w:rsid w:val="00C161C4"/>
    <w:rsid w:val="00C16A43"/>
    <w:rsid w:val="00C1737E"/>
    <w:rsid w:val="00C17E83"/>
    <w:rsid w:val="00C20D64"/>
    <w:rsid w:val="00C21467"/>
    <w:rsid w:val="00C22B76"/>
    <w:rsid w:val="00C23482"/>
    <w:rsid w:val="00C234B3"/>
    <w:rsid w:val="00C251F6"/>
    <w:rsid w:val="00C25333"/>
    <w:rsid w:val="00C2746E"/>
    <w:rsid w:val="00C30581"/>
    <w:rsid w:val="00C30804"/>
    <w:rsid w:val="00C30A79"/>
    <w:rsid w:val="00C31428"/>
    <w:rsid w:val="00C314FD"/>
    <w:rsid w:val="00C322F4"/>
    <w:rsid w:val="00C33DA9"/>
    <w:rsid w:val="00C351C0"/>
    <w:rsid w:val="00C35EBE"/>
    <w:rsid w:val="00C36EFA"/>
    <w:rsid w:val="00C4076C"/>
    <w:rsid w:val="00C41241"/>
    <w:rsid w:val="00C41CB0"/>
    <w:rsid w:val="00C43363"/>
    <w:rsid w:val="00C45CCD"/>
    <w:rsid w:val="00C463FA"/>
    <w:rsid w:val="00C47A7F"/>
    <w:rsid w:val="00C50B37"/>
    <w:rsid w:val="00C51707"/>
    <w:rsid w:val="00C5195D"/>
    <w:rsid w:val="00C5216A"/>
    <w:rsid w:val="00C5251F"/>
    <w:rsid w:val="00C55173"/>
    <w:rsid w:val="00C5560B"/>
    <w:rsid w:val="00C60421"/>
    <w:rsid w:val="00C60D2C"/>
    <w:rsid w:val="00C61AE8"/>
    <w:rsid w:val="00C62ADE"/>
    <w:rsid w:val="00C634B1"/>
    <w:rsid w:val="00C65F3D"/>
    <w:rsid w:val="00C679FE"/>
    <w:rsid w:val="00C67C5D"/>
    <w:rsid w:val="00C67F73"/>
    <w:rsid w:val="00C70580"/>
    <w:rsid w:val="00C70CFD"/>
    <w:rsid w:val="00C7136F"/>
    <w:rsid w:val="00C71C75"/>
    <w:rsid w:val="00C731B1"/>
    <w:rsid w:val="00C73EB1"/>
    <w:rsid w:val="00C77BCE"/>
    <w:rsid w:val="00C77F98"/>
    <w:rsid w:val="00C815DD"/>
    <w:rsid w:val="00C82B36"/>
    <w:rsid w:val="00C84F2B"/>
    <w:rsid w:val="00C853E2"/>
    <w:rsid w:val="00C85C01"/>
    <w:rsid w:val="00C8622E"/>
    <w:rsid w:val="00C90883"/>
    <w:rsid w:val="00C914B9"/>
    <w:rsid w:val="00C915EB"/>
    <w:rsid w:val="00C91D50"/>
    <w:rsid w:val="00C9296B"/>
    <w:rsid w:val="00C93F41"/>
    <w:rsid w:val="00C946E6"/>
    <w:rsid w:val="00C956DB"/>
    <w:rsid w:val="00C97529"/>
    <w:rsid w:val="00C97697"/>
    <w:rsid w:val="00C97788"/>
    <w:rsid w:val="00C979D2"/>
    <w:rsid w:val="00CA29FA"/>
    <w:rsid w:val="00CA2B4D"/>
    <w:rsid w:val="00CA5179"/>
    <w:rsid w:val="00CA5669"/>
    <w:rsid w:val="00CA57D3"/>
    <w:rsid w:val="00CA6AEB"/>
    <w:rsid w:val="00CA76F9"/>
    <w:rsid w:val="00CB3AAD"/>
    <w:rsid w:val="00CB54BA"/>
    <w:rsid w:val="00CB795D"/>
    <w:rsid w:val="00CC131F"/>
    <w:rsid w:val="00CC1B34"/>
    <w:rsid w:val="00CC2883"/>
    <w:rsid w:val="00CC3624"/>
    <w:rsid w:val="00CC6499"/>
    <w:rsid w:val="00CD045F"/>
    <w:rsid w:val="00CD1A9C"/>
    <w:rsid w:val="00CD3C81"/>
    <w:rsid w:val="00CD4909"/>
    <w:rsid w:val="00CD7CDD"/>
    <w:rsid w:val="00CE0094"/>
    <w:rsid w:val="00CE0C17"/>
    <w:rsid w:val="00CE1BBC"/>
    <w:rsid w:val="00CE2A19"/>
    <w:rsid w:val="00CE7D6A"/>
    <w:rsid w:val="00CF1313"/>
    <w:rsid w:val="00CF2350"/>
    <w:rsid w:val="00CF2DB4"/>
    <w:rsid w:val="00CF3CD5"/>
    <w:rsid w:val="00CF40C6"/>
    <w:rsid w:val="00CF5702"/>
    <w:rsid w:val="00CF5A99"/>
    <w:rsid w:val="00D00E77"/>
    <w:rsid w:val="00D020D0"/>
    <w:rsid w:val="00D02623"/>
    <w:rsid w:val="00D0292F"/>
    <w:rsid w:val="00D036A2"/>
    <w:rsid w:val="00D0589E"/>
    <w:rsid w:val="00D05B64"/>
    <w:rsid w:val="00D06407"/>
    <w:rsid w:val="00D10488"/>
    <w:rsid w:val="00D11E9C"/>
    <w:rsid w:val="00D13CD3"/>
    <w:rsid w:val="00D14BE9"/>
    <w:rsid w:val="00D15CBA"/>
    <w:rsid w:val="00D16319"/>
    <w:rsid w:val="00D1727A"/>
    <w:rsid w:val="00D17431"/>
    <w:rsid w:val="00D17D03"/>
    <w:rsid w:val="00D203EB"/>
    <w:rsid w:val="00D20C54"/>
    <w:rsid w:val="00D20FC3"/>
    <w:rsid w:val="00D22A88"/>
    <w:rsid w:val="00D24AA3"/>
    <w:rsid w:val="00D27C85"/>
    <w:rsid w:val="00D306CE"/>
    <w:rsid w:val="00D31210"/>
    <w:rsid w:val="00D3124C"/>
    <w:rsid w:val="00D318EF"/>
    <w:rsid w:val="00D343A9"/>
    <w:rsid w:val="00D34F62"/>
    <w:rsid w:val="00D35318"/>
    <w:rsid w:val="00D35526"/>
    <w:rsid w:val="00D3710F"/>
    <w:rsid w:val="00D3767D"/>
    <w:rsid w:val="00D37839"/>
    <w:rsid w:val="00D40EB7"/>
    <w:rsid w:val="00D41776"/>
    <w:rsid w:val="00D46586"/>
    <w:rsid w:val="00D50189"/>
    <w:rsid w:val="00D527EF"/>
    <w:rsid w:val="00D53A77"/>
    <w:rsid w:val="00D54996"/>
    <w:rsid w:val="00D56A9A"/>
    <w:rsid w:val="00D61CAE"/>
    <w:rsid w:val="00D625A1"/>
    <w:rsid w:val="00D6271E"/>
    <w:rsid w:val="00D6399A"/>
    <w:rsid w:val="00D63E46"/>
    <w:rsid w:val="00D65570"/>
    <w:rsid w:val="00D65CE8"/>
    <w:rsid w:val="00D661CC"/>
    <w:rsid w:val="00D66B1B"/>
    <w:rsid w:val="00D70DAB"/>
    <w:rsid w:val="00D7129F"/>
    <w:rsid w:val="00D71B47"/>
    <w:rsid w:val="00D74042"/>
    <w:rsid w:val="00D7411F"/>
    <w:rsid w:val="00D742F1"/>
    <w:rsid w:val="00D76E2F"/>
    <w:rsid w:val="00D76FA8"/>
    <w:rsid w:val="00D77182"/>
    <w:rsid w:val="00D80CD1"/>
    <w:rsid w:val="00D82792"/>
    <w:rsid w:val="00D82E06"/>
    <w:rsid w:val="00D839C3"/>
    <w:rsid w:val="00D83DBA"/>
    <w:rsid w:val="00D8470A"/>
    <w:rsid w:val="00D84816"/>
    <w:rsid w:val="00D85EA6"/>
    <w:rsid w:val="00D86613"/>
    <w:rsid w:val="00D86CC4"/>
    <w:rsid w:val="00D9089A"/>
    <w:rsid w:val="00D91093"/>
    <w:rsid w:val="00D92114"/>
    <w:rsid w:val="00D92488"/>
    <w:rsid w:val="00D9577A"/>
    <w:rsid w:val="00D95CD9"/>
    <w:rsid w:val="00D96097"/>
    <w:rsid w:val="00D968AF"/>
    <w:rsid w:val="00D9717B"/>
    <w:rsid w:val="00D974F9"/>
    <w:rsid w:val="00D97F26"/>
    <w:rsid w:val="00DA15D9"/>
    <w:rsid w:val="00DA27A5"/>
    <w:rsid w:val="00DA54FC"/>
    <w:rsid w:val="00DA735B"/>
    <w:rsid w:val="00DA77FD"/>
    <w:rsid w:val="00DB255F"/>
    <w:rsid w:val="00DB3772"/>
    <w:rsid w:val="00DC1B7C"/>
    <w:rsid w:val="00DC37B1"/>
    <w:rsid w:val="00DC7359"/>
    <w:rsid w:val="00DC75F5"/>
    <w:rsid w:val="00DD198F"/>
    <w:rsid w:val="00DD30DC"/>
    <w:rsid w:val="00DD38B1"/>
    <w:rsid w:val="00DD3B6B"/>
    <w:rsid w:val="00DD46FD"/>
    <w:rsid w:val="00DD7017"/>
    <w:rsid w:val="00DE1121"/>
    <w:rsid w:val="00DE5DE2"/>
    <w:rsid w:val="00DE62A0"/>
    <w:rsid w:val="00DE6C60"/>
    <w:rsid w:val="00DE71AE"/>
    <w:rsid w:val="00DE7502"/>
    <w:rsid w:val="00DE795E"/>
    <w:rsid w:val="00DE7C46"/>
    <w:rsid w:val="00DF03AB"/>
    <w:rsid w:val="00DF03E3"/>
    <w:rsid w:val="00DF07E9"/>
    <w:rsid w:val="00DF1709"/>
    <w:rsid w:val="00DF3481"/>
    <w:rsid w:val="00DF67D5"/>
    <w:rsid w:val="00DF6D53"/>
    <w:rsid w:val="00E03908"/>
    <w:rsid w:val="00E03C09"/>
    <w:rsid w:val="00E06444"/>
    <w:rsid w:val="00E07911"/>
    <w:rsid w:val="00E10360"/>
    <w:rsid w:val="00E12AF8"/>
    <w:rsid w:val="00E132C1"/>
    <w:rsid w:val="00E139BA"/>
    <w:rsid w:val="00E13EF6"/>
    <w:rsid w:val="00E15FA9"/>
    <w:rsid w:val="00E1696B"/>
    <w:rsid w:val="00E16B0C"/>
    <w:rsid w:val="00E17FF3"/>
    <w:rsid w:val="00E204A4"/>
    <w:rsid w:val="00E22070"/>
    <w:rsid w:val="00E23175"/>
    <w:rsid w:val="00E256D6"/>
    <w:rsid w:val="00E2603F"/>
    <w:rsid w:val="00E26531"/>
    <w:rsid w:val="00E26BB7"/>
    <w:rsid w:val="00E30535"/>
    <w:rsid w:val="00E3178E"/>
    <w:rsid w:val="00E330A8"/>
    <w:rsid w:val="00E33243"/>
    <w:rsid w:val="00E3375A"/>
    <w:rsid w:val="00E33AD1"/>
    <w:rsid w:val="00E34161"/>
    <w:rsid w:val="00E34A44"/>
    <w:rsid w:val="00E34D3C"/>
    <w:rsid w:val="00E363E3"/>
    <w:rsid w:val="00E366D5"/>
    <w:rsid w:val="00E40955"/>
    <w:rsid w:val="00E40C56"/>
    <w:rsid w:val="00E4162A"/>
    <w:rsid w:val="00E423B7"/>
    <w:rsid w:val="00E4441A"/>
    <w:rsid w:val="00E47683"/>
    <w:rsid w:val="00E47F47"/>
    <w:rsid w:val="00E51B13"/>
    <w:rsid w:val="00E52325"/>
    <w:rsid w:val="00E5298F"/>
    <w:rsid w:val="00E52C4F"/>
    <w:rsid w:val="00E52F45"/>
    <w:rsid w:val="00E55327"/>
    <w:rsid w:val="00E55C8A"/>
    <w:rsid w:val="00E56461"/>
    <w:rsid w:val="00E57A7B"/>
    <w:rsid w:val="00E60A52"/>
    <w:rsid w:val="00E610CD"/>
    <w:rsid w:val="00E61339"/>
    <w:rsid w:val="00E653CC"/>
    <w:rsid w:val="00E656FE"/>
    <w:rsid w:val="00E65A5F"/>
    <w:rsid w:val="00E66250"/>
    <w:rsid w:val="00E66653"/>
    <w:rsid w:val="00E70C4C"/>
    <w:rsid w:val="00E71C64"/>
    <w:rsid w:val="00E753D1"/>
    <w:rsid w:val="00E80B86"/>
    <w:rsid w:val="00E81055"/>
    <w:rsid w:val="00E823B2"/>
    <w:rsid w:val="00E82E74"/>
    <w:rsid w:val="00E85417"/>
    <w:rsid w:val="00E8542D"/>
    <w:rsid w:val="00E8565C"/>
    <w:rsid w:val="00E937CD"/>
    <w:rsid w:val="00E95E94"/>
    <w:rsid w:val="00E96AFB"/>
    <w:rsid w:val="00EA0A00"/>
    <w:rsid w:val="00EA1B53"/>
    <w:rsid w:val="00EA1C9C"/>
    <w:rsid w:val="00EA3063"/>
    <w:rsid w:val="00EA3B78"/>
    <w:rsid w:val="00EA5BE7"/>
    <w:rsid w:val="00EB045C"/>
    <w:rsid w:val="00EB09A0"/>
    <w:rsid w:val="00EB1EC5"/>
    <w:rsid w:val="00EB2FE1"/>
    <w:rsid w:val="00EB5898"/>
    <w:rsid w:val="00EB5AA0"/>
    <w:rsid w:val="00EB6A7E"/>
    <w:rsid w:val="00EB7A13"/>
    <w:rsid w:val="00EC03B2"/>
    <w:rsid w:val="00EC0D90"/>
    <w:rsid w:val="00EC11CC"/>
    <w:rsid w:val="00EC2D28"/>
    <w:rsid w:val="00EC3B6D"/>
    <w:rsid w:val="00EC4E8B"/>
    <w:rsid w:val="00EC5DD3"/>
    <w:rsid w:val="00EC64E3"/>
    <w:rsid w:val="00ED3856"/>
    <w:rsid w:val="00ED3F53"/>
    <w:rsid w:val="00EE31BF"/>
    <w:rsid w:val="00EE31C2"/>
    <w:rsid w:val="00EE489B"/>
    <w:rsid w:val="00EE6397"/>
    <w:rsid w:val="00EE67AF"/>
    <w:rsid w:val="00EF1179"/>
    <w:rsid w:val="00EF20D7"/>
    <w:rsid w:val="00EF2809"/>
    <w:rsid w:val="00EF41EC"/>
    <w:rsid w:val="00EF7034"/>
    <w:rsid w:val="00F00940"/>
    <w:rsid w:val="00F012B4"/>
    <w:rsid w:val="00F0190D"/>
    <w:rsid w:val="00F01DA6"/>
    <w:rsid w:val="00F03094"/>
    <w:rsid w:val="00F04687"/>
    <w:rsid w:val="00F05856"/>
    <w:rsid w:val="00F07FA3"/>
    <w:rsid w:val="00F100C0"/>
    <w:rsid w:val="00F10BD5"/>
    <w:rsid w:val="00F11409"/>
    <w:rsid w:val="00F11E48"/>
    <w:rsid w:val="00F13125"/>
    <w:rsid w:val="00F137ED"/>
    <w:rsid w:val="00F1586D"/>
    <w:rsid w:val="00F15958"/>
    <w:rsid w:val="00F15BF8"/>
    <w:rsid w:val="00F16838"/>
    <w:rsid w:val="00F16C02"/>
    <w:rsid w:val="00F17F3B"/>
    <w:rsid w:val="00F20297"/>
    <w:rsid w:val="00F21478"/>
    <w:rsid w:val="00F23349"/>
    <w:rsid w:val="00F2391D"/>
    <w:rsid w:val="00F2433F"/>
    <w:rsid w:val="00F24399"/>
    <w:rsid w:val="00F2713F"/>
    <w:rsid w:val="00F27CE6"/>
    <w:rsid w:val="00F3182F"/>
    <w:rsid w:val="00F330BC"/>
    <w:rsid w:val="00F36F80"/>
    <w:rsid w:val="00F3708B"/>
    <w:rsid w:val="00F41581"/>
    <w:rsid w:val="00F41652"/>
    <w:rsid w:val="00F43EAA"/>
    <w:rsid w:val="00F44A04"/>
    <w:rsid w:val="00F452D9"/>
    <w:rsid w:val="00F474A0"/>
    <w:rsid w:val="00F51D2F"/>
    <w:rsid w:val="00F52B8A"/>
    <w:rsid w:val="00F53A59"/>
    <w:rsid w:val="00F54582"/>
    <w:rsid w:val="00F561BB"/>
    <w:rsid w:val="00F577D5"/>
    <w:rsid w:val="00F60493"/>
    <w:rsid w:val="00F6089A"/>
    <w:rsid w:val="00F60A62"/>
    <w:rsid w:val="00F654CD"/>
    <w:rsid w:val="00F660C7"/>
    <w:rsid w:val="00F71DB2"/>
    <w:rsid w:val="00F71FA3"/>
    <w:rsid w:val="00F72050"/>
    <w:rsid w:val="00F73CF9"/>
    <w:rsid w:val="00F74277"/>
    <w:rsid w:val="00F743EF"/>
    <w:rsid w:val="00F77FD8"/>
    <w:rsid w:val="00F81FA0"/>
    <w:rsid w:val="00F840B4"/>
    <w:rsid w:val="00F85AEC"/>
    <w:rsid w:val="00F8664C"/>
    <w:rsid w:val="00F86CC6"/>
    <w:rsid w:val="00F8725E"/>
    <w:rsid w:val="00F9121D"/>
    <w:rsid w:val="00F91BF9"/>
    <w:rsid w:val="00F93539"/>
    <w:rsid w:val="00F93BC5"/>
    <w:rsid w:val="00F94D59"/>
    <w:rsid w:val="00F94DDB"/>
    <w:rsid w:val="00F95E2B"/>
    <w:rsid w:val="00F9676B"/>
    <w:rsid w:val="00F96C14"/>
    <w:rsid w:val="00F973D5"/>
    <w:rsid w:val="00F97F43"/>
    <w:rsid w:val="00FA00DB"/>
    <w:rsid w:val="00FA22ED"/>
    <w:rsid w:val="00FA3478"/>
    <w:rsid w:val="00FA537A"/>
    <w:rsid w:val="00FA643C"/>
    <w:rsid w:val="00FA7F83"/>
    <w:rsid w:val="00FB0EC2"/>
    <w:rsid w:val="00FB2F6F"/>
    <w:rsid w:val="00FB40EA"/>
    <w:rsid w:val="00FC0F44"/>
    <w:rsid w:val="00FC1E28"/>
    <w:rsid w:val="00FC21DA"/>
    <w:rsid w:val="00FC349F"/>
    <w:rsid w:val="00FC5780"/>
    <w:rsid w:val="00FC6A88"/>
    <w:rsid w:val="00FC73A8"/>
    <w:rsid w:val="00FD0C4F"/>
    <w:rsid w:val="00FD0E3E"/>
    <w:rsid w:val="00FD1894"/>
    <w:rsid w:val="00FD4255"/>
    <w:rsid w:val="00FD4479"/>
    <w:rsid w:val="00FD5590"/>
    <w:rsid w:val="00FD5C48"/>
    <w:rsid w:val="00FD5F5E"/>
    <w:rsid w:val="00FD6EA1"/>
    <w:rsid w:val="00FD7652"/>
    <w:rsid w:val="00FD7F05"/>
    <w:rsid w:val="00FE058D"/>
    <w:rsid w:val="00FE180B"/>
    <w:rsid w:val="00FE2C0D"/>
    <w:rsid w:val="00FE34CD"/>
    <w:rsid w:val="00FE418A"/>
    <w:rsid w:val="00FE4E59"/>
    <w:rsid w:val="00FE744B"/>
    <w:rsid w:val="00FE754C"/>
    <w:rsid w:val="00FF3105"/>
    <w:rsid w:val="00FF32A5"/>
    <w:rsid w:val="00FF3711"/>
    <w:rsid w:val="00FF4482"/>
    <w:rsid w:val="00FF472A"/>
    <w:rsid w:val="00FF55EE"/>
    <w:rsid w:val="00FF6097"/>
    <w:rsid w:val="00FF65E3"/>
    <w:rsid w:val="00FF6C41"/>
    <w:rsid w:val="00FF750A"/>
    <w:rsid w:val="02D2E19F"/>
    <w:rsid w:val="094CDCFC"/>
    <w:rsid w:val="0C52A62D"/>
    <w:rsid w:val="110BB7A2"/>
    <w:rsid w:val="330D803C"/>
    <w:rsid w:val="3319215B"/>
    <w:rsid w:val="371B839B"/>
    <w:rsid w:val="3C5BE881"/>
    <w:rsid w:val="45B5F797"/>
    <w:rsid w:val="52602242"/>
    <w:rsid w:val="5450BACA"/>
    <w:rsid w:val="5A55FF5C"/>
    <w:rsid w:val="5AD0EE29"/>
    <w:rsid w:val="5CE00929"/>
    <w:rsid w:val="726B205E"/>
    <w:rsid w:val="7C2DA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B62EF"/>
  <w15:docId w15:val="{1E747574-AF8F-4B33-BCD9-5EA4B63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1539"/>
    <w:pPr>
      <w:suppressAutoHyphens/>
      <w:autoSpaceDN w:val="0"/>
      <w:spacing w:after="240" w:line="240" w:lineRule="auto"/>
      <w:ind w:left="720"/>
      <w:jc w:val="both"/>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D1727A"/>
    <w:pPr>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before="100" w:beforeAutospacing="1" w:after="120" w:line="360" w:lineRule="auto"/>
      <w:ind w:left="431" w:hanging="431"/>
      <w:jc w:val="left"/>
      <w:textAlignment w:val="auto"/>
      <w:outlineLvl w:val="0"/>
    </w:pPr>
    <w:rPr>
      <w:rFonts w:cs="Arial"/>
      <w:b/>
      <w:caps/>
      <w:color w:val="000000" w:themeColor="text1"/>
      <w:sz w:val="22"/>
      <w:szCs w:val="22"/>
      <w:lang w:val="en-GB"/>
    </w:rPr>
  </w:style>
  <w:style w:type="paragraph" w:styleId="Titre2">
    <w:name w:val="heading 2"/>
    <w:basedOn w:val="Paragraphedeliste"/>
    <w:next w:val="Normal"/>
    <w:link w:val="Titre2Car"/>
    <w:uiPriority w:val="9"/>
    <w:unhideWhenUsed/>
    <w:qFormat/>
    <w:rsid w:val="00713BE5"/>
    <w:pPr>
      <w:numPr>
        <w:ilvl w:val="1"/>
        <w:numId w:val="3"/>
      </w:numPr>
      <w:shd w:val="clear" w:color="auto" w:fill="F2F2F2"/>
      <w:suppressAutoHyphens w:val="0"/>
      <w:autoSpaceDN/>
      <w:spacing w:after="120" w:line="276" w:lineRule="auto"/>
      <w:contextualSpacing w:val="0"/>
      <w:jc w:val="left"/>
      <w:textAlignment w:val="auto"/>
      <w:outlineLvl w:val="1"/>
    </w:pPr>
    <w:rPr>
      <w:rFonts w:cs="Arial"/>
      <w:b/>
      <w:sz w:val="22"/>
      <w:szCs w:val="22"/>
    </w:rPr>
  </w:style>
  <w:style w:type="paragraph" w:styleId="Titre3">
    <w:name w:val="heading 3"/>
    <w:basedOn w:val="Paragraphedeliste"/>
    <w:next w:val="Normal"/>
    <w:link w:val="Titre3Car"/>
    <w:uiPriority w:val="9"/>
    <w:unhideWhenUsed/>
    <w:qFormat/>
    <w:rsid w:val="00A63E63"/>
    <w:pPr>
      <w:numPr>
        <w:ilvl w:val="2"/>
        <w:numId w:val="3"/>
      </w:numPr>
      <w:suppressAutoHyphens w:val="0"/>
      <w:autoSpaceDN/>
      <w:spacing w:before="120" w:after="120"/>
      <w:contextualSpacing w:val="0"/>
      <w:textAlignment w:val="auto"/>
      <w:outlineLvl w:val="2"/>
    </w:pPr>
    <w:rPr>
      <w:rFonts w:cs="Arial"/>
      <w:b/>
      <w:i/>
      <w:szCs w:val="22"/>
    </w:rPr>
  </w:style>
  <w:style w:type="paragraph" w:styleId="Titre4">
    <w:name w:val="heading 4"/>
    <w:basedOn w:val="Normal"/>
    <w:next w:val="Normal"/>
    <w:link w:val="Titre4Car"/>
    <w:uiPriority w:val="9"/>
    <w:unhideWhenUsed/>
    <w:qFormat/>
    <w:rsid w:val="00713BE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713BE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13BE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13BE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13BE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13BE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C87"/>
    <w:rPr>
      <w:color w:val="808080"/>
    </w:rPr>
  </w:style>
  <w:style w:type="table" w:styleId="Grilledutableau">
    <w:name w:val="Table Grid"/>
    <w:basedOn w:val="Tableau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5C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C87"/>
    <w:rPr>
      <w:rFonts w:ascii="Tahoma" w:eastAsia="Times New Roman" w:hAnsi="Tahoma" w:cs="Tahoma"/>
      <w:sz w:val="16"/>
      <w:szCs w:val="16"/>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030290"/>
    <w:pPr>
      <w:contextualSpacing/>
    </w:p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rsid w:val="0003029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B1A5C"/>
    <w:rPr>
      <w:b/>
      <w:bCs/>
    </w:rPr>
  </w:style>
  <w:style w:type="character" w:customStyle="1" w:styleId="ObjetducommentaireCar">
    <w:name w:val="Objet du commentaire Car"/>
    <w:basedOn w:val="CommentaireCar"/>
    <w:link w:val="Objetducommentaire"/>
    <w:uiPriority w:val="99"/>
    <w:semiHidden/>
    <w:rsid w:val="009B1A5C"/>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521525"/>
    <w:rPr>
      <w:color w:val="0000FF"/>
      <w:u w:val="single"/>
    </w:rPr>
  </w:style>
  <w:style w:type="paragraph" w:styleId="En-tte">
    <w:name w:val="header"/>
    <w:basedOn w:val="Normal"/>
    <w:link w:val="En-tteCar"/>
    <w:uiPriority w:val="99"/>
    <w:unhideWhenUsed/>
    <w:rsid w:val="00491BE8"/>
    <w:pPr>
      <w:tabs>
        <w:tab w:val="center" w:pos="4513"/>
        <w:tab w:val="right" w:pos="9026"/>
      </w:tabs>
      <w:spacing w:after="0"/>
    </w:pPr>
  </w:style>
  <w:style w:type="character" w:customStyle="1" w:styleId="En-tteCar">
    <w:name w:val="En-tête Car"/>
    <w:basedOn w:val="Policepardfaut"/>
    <w:link w:val="En-tte"/>
    <w:uiPriority w:val="99"/>
    <w:rsid w:val="00491BE8"/>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491BE8"/>
    <w:pPr>
      <w:tabs>
        <w:tab w:val="center" w:pos="4513"/>
        <w:tab w:val="right" w:pos="9026"/>
      </w:tabs>
      <w:spacing w:after="0"/>
    </w:pPr>
  </w:style>
  <w:style w:type="character" w:customStyle="1" w:styleId="PieddepageCar">
    <w:name w:val="Pied de page Car"/>
    <w:basedOn w:val="Policepardfaut"/>
    <w:link w:val="Pieddepage"/>
    <w:uiPriority w:val="99"/>
    <w:rsid w:val="00491BE8"/>
    <w:rPr>
      <w:rFonts w:ascii="Times New Roman" w:eastAsia="Times New Roman" w:hAnsi="Times New Roman" w:cs="Times New Roman"/>
      <w:sz w:val="24"/>
      <w:szCs w:val="20"/>
    </w:rPr>
  </w:style>
  <w:style w:type="table" w:styleId="Listemoyenne2">
    <w:name w:val="Medium List 2"/>
    <w:basedOn w:val="Tableau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
    <w:name w:val="Medium Grid 2"/>
    <w:basedOn w:val="Tableau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claire">
    <w:name w:val="Light Grid"/>
    <w:basedOn w:val="Tableau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suivivisit">
    <w:name w:val="FollowedHyperlink"/>
    <w:basedOn w:val="Policepardfaut"/>
    <w:uiPriority w:val="99"/>
    <w:semiHidden/>
    <w:unhideWhenUsed/>
    <w:rsid w:val="00A72534"/>
    <w:rPr>
      <w:color w:val="800080" w:themeColor="followedHyperlink"/>
      <w:u w:val="single"/>
    </w:rPr>
  </w:style>
  <w:style w:type="paragraph" w:styleId="Sansinterligne">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Notedefin">
    <w:name w:val="endnote text"/>
    <w:basedOn w:val="Normal"/>
    <w:link w:val="NotedefinCar"/>
    <w:uiPriority w:val="99"/>
    <w:semiHidden/>
    <w:unhideWhenUsed/>
    <w:rsid w:val="004675E6"/>
    <w:pPr>
      <w:spacing w:after="0"/>
    </w:pPr>
    <w:rPr>
      <w:sz w:val="20"/>
    </w:rPr>
  </w:style>
  <w:style w:type="character" w:customStyle="1" w:styleId="NotedefinCar">
    <w:name w:val="Note de fin Car"/>
    <w:basedOn w:val="Policepardfaut"/>
    <w:link w:val="Notedefin"/>
    <w:uiPriority w:val="99"/>
    <w:semiHidden/>
    <w:rsid w:val="004675E6"/>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4675E6"/>
    <w:rPr>
      <w:vertAlign w:val="superscript"/>
    </w:rPr>
  </w:style>
  <w:style w:type="paragraph" w:styleId="Notedebasdepage">
    <w:name w:val="footnote text"/>
    <w:basedOn w:val="Normal"/>
    <w:link w:val="NotedebasdepageCar"/>
    <w:uiPriority w:val="99"/>
    <w:unhideWhenUsed/>
    <w:qFormat/>
    <w:rsid w:val="00B07F61"/>
    <w:pPr>
      <w:spacing w:after="120"/>
      <w:jc w:val="left"/>
    </w:pPr>
    <w:rPr>
      <w:sz w:val="16"/>
    </w:rPr>
  </w:style>
  <w:style w:type="character" w:customStyle="1" w:styleId="NotedebasdepageCar">
    <w:name w:val="Note de bas de page Car"/>
    <w:basedOn w:val="Policepardfaut"/>
    <w:link w:val="Notedebasdepage"/>
    <w:uiPriority w:val="99"/>
    <w:rsid w:val="00B07F61"/>
    <w:rPr>
      <w:rFonts w:ascii="Verdana" w:eastAsia="Times New Roman" w:hAnsi="Verdana" w:cs="Times New Roman"/>
      <w:sz w:val="16"/>
      <w:szCs w:val="20"/>
    </w:rPr>
  </w:style>
  <w:style w:type="character" w:styleId="Appelnotedebasdep">
    <w:name w:val="footnote reference"/>
    <w:basedOn w:val="Policepardfaut"/>
    <w:uiPriority w:val="99"/>
    <w:unhideWhenUsed/>
    <w:rsid w:val="007E14EB"/>
    <w:rPr>
      <w:vertAlign w:val="superscript"/>
    </w:rPr>
  </w:style>
  <w:style w:type="character" w:customStyle="1" w:styleId="Titre1Car">
    <w:name w:val="Titre 1 Car"/>
    <w:basedOn w:val="Policepardfaut"/>
    <w:link w:val="Titre1"/>
    <w:uiPriority w:val="9"/>
    <w:rsid w:val="00D1727A"/>
    <w:rPr>
      <w:rFonts w:ascii="Verdana" w:eastAsia="Times New Roman" w:hAnsi="Verdana" w:cs="Arial"/>
      <w:b/>
      <w:caps/>
      <w:color w:val="000000" w:themeColor="text1"/>
      <w:shd w:val="clear" w:color="auto" w:fill="D9D9D9" w:themeFill="background1" w:themeFillShade="D9"/>
      <w:lang w:val="en-GB"/>
    </w:rPr>
  </w:style>
  <w:style w:type="character" w:customStyle="1" w:styleId="Titre2Car">
    <w:name w:val="Titre 2 Car"/>
    <w:basedOn w:val="Policepardfaut"/>
    <w:link w:val="Titre2"/>
    <w:uiPriority w:val="9"/>
    <w:rsid w:val="00713BE5"/>
    <w:rPr>
      <w:rFonts w:ascii="Verdana" w:eastAsia="Times New Roman" w:hAnsi="Verdana" w:cs="Arial"/>
      <w:b/>
      <w:shd w:val="clear" w:color="auto" w:fill="F2F2F2"/>
    </w:rPr>
  </w:style>
  <w:style w:type="character" w:customStyle="1" w:styleId="Titre3Car">
    <w:name w:val="Titre 3 Car"/>
    <w:basedOn w:val="Policepardfaut"/>
    <w:link w:val="Titre3"/>
    <w:uiPriority w:val="9"/>
    <w:rsid w:val="008B1F19"/>
    <w:rPr>
      <w:rFonts w:ascii="Verdana" w:eastAsia="Times New Roman" w:hAnsi="Verdana" w:cs="Arial"/>
      <w:b/>
      <w:i/>
      <w:sz w:val="18"/>
    </w:rPr>
  </w:style>
  <w:style w:type="character" w:styleId="Accentuation">
    <w:name w:val="Emphasis"/>
    <w:uiPriority w:val="20"/>
    <w:qFormat/>
    <w:rsid w:val="00EA1B53"/>
    <w:rPr>
      <w:rFonts w:cs="Arial"/>
      <w:i/>
      <w:color w:val="4F81BD" w:themeColor="accent1"/>
      <w:sz w:val="18"/>
    </w:rPr>
  </w:style>
  <w:style w:type="character" w:styleId="Titredulivre">
    <w:name w:val="Book Title"/>
    <w:basedOn w:val="Policepardfaut"/>
    <w:uiPriority w:val="33"/>
    <w:qFormat/>
    <w:rsid w:val="00B521C5"/>
    <w:rPr>
      <w:b/>
      <w:bCs/>
      <w:i/>
      <w:iCs/>
      <w:spacing w:val="5"/>
    </w:rPr>
  </w:style>
  <w:style w:type="paragraph" w:styleId="Titre">
    <w:name w:val="Title"/>
    <w:basedOn w:val="Normal"/>
    <w:next w:val="Normal"/>
    <w:link w:val="TitreC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qFormat/>
    <w:rsid w:val="004744BC"/>
    <w:rPr>
      <w:rFonts w:ascii="Verdana" w:eastAsiaTheme="majorEastAsia" w:hAnsi="Verdana" w:cstheme="majorBidi"/>
      <w:b/>
      <w:smallCaps/>
      <w:spacing w:val="-10"/>
      <w:kern w:val="28"/>
      <w:sz w:val="40"/>
      <w:szCs w:val="40"/>
    </w:rPr>
  </w:style>
  <w:style w:type="paragraph" w:styleId="En-ttedetabledesmatires">
    <w:name w:val="TOC Heading"/>
    <w:basedOn w:val="Titre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4744BC"/>
    <w:pPr>
      <w:spacing w:after="100"/>
      <w:ind w:left="0"/>
    </w:pPr>
  </w:style>
  <w:style w:type="paragraph" w:styleId="TM2">
    <w:name w:val="toc 2"/>
    <w:basedOn w:val="Normal"/>
    <w:next w:val="Normal"/>
    <w:autoRedefine/>
    <w:uiPriority w:val="39"/>
    <w:unhideWhenUsed/>
    <w:rsid w:val="004744BC"/>
    <w:pPr>
      <w:spacing w:after="100"/>
      <w:ind w:left="180"/>
    </w:pPr>
  </w:style>
  <w:style w:type="paragraph" w:styleId="TM3">
    <w:name w:val="toc 3"/>
    <w:basedOn w:val="Normal"/>
    <w:next w:val="Normal"/>
    <w:autoRedefine/>
    <w:uiPriority w:val="39"/>
    <w:unhideWhenUsed/>
    <w:rsid w:val="004744BC"/>
    <w:pPr>
      <w:spacing w:after="100"/>
      <w:ind w:left="36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locked/>
    <w:rsid w:val="00A864F8"/>
    <w:rPr>
      <w:rFonts w:ascii="Verdana" w:eastAsia="Times New Roman" w:hAnsi="Verdana" w:cs="Times New Roman"/>
      <w:sz w:val="18"/>
      <w:szCs w:val="20"/>
    </w:rPr>
  </w:style>
  <w:style w:type="character" w:styleId="lev">
    <w:name w:val="Strong"/>
    <w:basedOn w:val="Policepardfaut"/>
    <w:qFormat/>
    <w:rsid w:val="00A864F8"/>
    <w:rPr>
      <w:b/>
      <w:bCs/>
    </w:rPr>
  </w:style>
  <w:style w:type="paragraph" w:customStyle="1" w:styleId="TEXTE">
    <w:name w:val="TEXTE"/>
    <w:basedOn w:val="Normal"/>
    <w:link w:val="TEXTECar"/>
    <w:qFormat/>
    <w:rsid w:val="00DD3B6B"/>
    <w:pPr>
      <w:suppressAutoHyphens w:val="0"/>
      <w:autoSpaceDN/>
      <w:spacing w:after="120"/>
      <w:ind w:left="0"/>
      <w:jc w:val="left"/>
      <w:textAlignment w:val="auto"/>
    </w:pPr>
    <w:rPr>
      <w:rFonts w:eastAsia="Cambria"/>
      <w:szCs w:val="18"/>
    </w:rPr>
  </w:style>
  <w:style w:type="character" w:customStyle="1" w:styleId="TEXTECar">
    <w:name w:val="TEXTE Car"/>
    <w:basedOn w:val="Policepardfaut"/>
    <w:link w:val="TEXTE"/>
    <w:rsid w:val="00DD3B6B"/>
    <w:rPr>
      <w:rFonts w:ascii="Verdana" w:eastAsia="Cambria" w:hAnsi="Verdana" w:cs="Times New Roman"/>
      <w:sz w:val="18"/>
      <w:szCs w:val="18"/>
    </w:rPr>
  </w:style>
  <w:style w:type="character" w:styleId="Mentionnonrsolue">
    <w:name w:val="Unresolved Mention"/>
    <w:basedOn w:val="Policepardfaut"/>
    <w:uiPriority w:val="99"/>
    <w:semiHidden/>
    <w:unhideWhenUsed/>
    <w:rsid w:val="00100BB7"/>
    <w:rPr>
      <w:color w:val="605E5C"/>
      <w:shd w:val="clear" w:color="auto" w:fill="E1DFDD"/>
    </w:rPr>
  </w:style>
  <w:style w:type="character" w:styleId="Accentuationintense">
    <w:name w:val="Intense Emphasis"/>
    <w:uiPriority w:val="21"/>
    <w:qFormat/>
    <w:rsid w:val="009B20B1"/>
    <w:rPr>
      <w:i w:val="0"/>
      <w:color w:val="4F81BD"/>
    </w:rPr>
  </w:style>
  <w:style w:type="paragraph" w:styleId="Sous-titre">
    <w:name w:val="Subtitle"/>
    <w:basedOn w:val="Normal"/>
    <w:next w:val="Normal"/>
    <w:link w:val="Sous-titreCar"/>
    <w:uiPriority w:val="11"/>
    <w:qFormat/>
    <w:rsid w:val="00A14A33"/>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A14A33"/>
    <w:rPr>
      <w:rFonts w:eastAsiaTheme="minorEastAsia"/>
      <w:color w:val="5A5A5A" w:themeColor="text1" w:themeTint="A5"/>
      <w:spacing w:val="15"/>
    </w:rPr>
  </w:style>
  <w:style w:type="paragraph" w:styleId="Listepuces">
    <w:name w:val="List Bullet"/>
    <w:basedOn w:val="Normal"/>
    <w:unhideWhenUsed/>
    <w:rsid w:val="00690868"/>
    <w:pPr>
      <w:spacing w:after="120"/>
      <w:ind w:left="0"/>
      <w:jc w:val="left"/>
    </w:pPr>
    <w:rPr>
      <w:lang w:val="en-GB"/>
    </w:rPr>
  </w:style>
  <w:style w:type="character" w:styleId="Accentuationlgre">
    <w:name w:val="Subtle Emphasis"/>
    <w:basedOn w:val="Policepardfaut"/>
    <w:uiPriority w:val="19"/>
    <w:qFormat/>
    <w:rsid w:val="00F04687"/>
    <w:rPr>
      <w:i/>
      <w:iCs/>
      <w:color w:val="404040" w:themeColor="text1" w:themeTint="BF"/>
    </w:rPr>
  </w:style>
  <w:style w:type="table" w:styleId="Thmedutableau">
    <w:name w:val="Table Theme"/>
    <w:basedOn w:val="TableauNormal"/>
    <w:uiPriority w:val="99"/>
    <w:rsid w:val="00E47F47"/>
    <w:pPr>
      <w:suppressAutoHyphens/>
      <w:autoSpaceDN w:val="0"/>
      <w:spacing w:after="120" w:line="240" w:lineRule="auto"/>
      <w:ind w:left="720"/>
      <w:textAlignment w:val="baseline"/>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gEmphasis">
    <w:name w:val="Strong Emphasis"/>
    <w:basedOn w:val="TEXTE"/>
    <w:rsid w:val="0094563E"/>
    <w:rPr>
      <w:i/>
      <w:u w:val="single"/>
      <w:lang w:val="en-GB"/>
    </w:rPr>
  </w:style>
  <w:style w:type="character" w:customStyle="1" w:styleId="Titre4Car">
    <w:name w:val="Titre 4 Car"/>
    <w:basedOn w:val="Policepardfaut"/>
    <w:link w:val="Titre4"/>
    <w:uiPriority w:val="9"/>
    <w:rsid w:val="00713BE5"/>
    <w:rPr>
      <w:rFonts w:asciiTheme="majorHAnsi" w:eastAsiaTheme="majorEastAsia" w:hAnsiTheme="majorHAnsi" w:cstheme="majorBidi"/>
      <w:i/>
      <w:iCs/>
      <w:color w:val="365F91" w:themeColor="accent1" w:themeShade="BF"/>
      <w:sz w:val="18"/>
      <w:szCs w:val="20"/>
    </w:rPr>
  </w:style>
  <w:style w:type="character" w:customStyle="1" w:styleId="Titre5Car">
    <w:name w:val="Titre 5 Car"/>
    <w:basedOn w:val="Policepardfaut"/>
    <w:link w:val="Titre5"/>
    <w:uiPriority w:val="9"/>
    <w:rsid w:val="00713BE5"/>
    <w:rPr>
      <w:rFonts w:asciiTheme="majorHAnsi" w:eastAsiaTheme="majorEastAsia" w:hAnsiTheme="majorHAnsi" w:cstheme="majorBidi"/>
      <w:color w:val="365F91" w:themeColor="accent1" w:themeShade="BF"/>
      <w:sz w:val="18"/>
      <w:szCs w:val="20"/>
    </w:rPr>
  </w:style>
  <w:style w:type="character" w:customStyle="1" w:styleId="Titre6Car">
    <w:name w:val="Titre 6 Car"/>
    <w:basedOn w:val="Policepardfaut"/>
    <w:link w:val="Titre6"/>
    <w:uiPriority w:val="9"/>
    <w:semiHidden/>
    <w:rsid w:val="00713BE5"/>
    <w:rPr>
      <w:rFonts w:asciiTheme="majorHAnsi" w:eastAsiaTheme="majorEastAsia" w:hAnsiTheme="majorHAnsi" w:cstheme="majorBidi"/>
      <w:color w:val="243F60" w:themeColor="accent1" w:themeShade="7F"/>
      <w:sz w:val="18"/>
      <w:szCs w:val="20"/>
    </w:rPr>
  </w:style>
  <w:style w:type="character" w:customStyle="1" w:styleId="Titre7Car">
    <w:name w:val="Titre 7 Car"/>
    <w:basedOn w:val="Policepardfaut"/>
    <w:link w:val="Titre7"/>
    <w:uiPriority w:val="9"/>
    <w:semiHidden/>
    <w:rsid w:val="00713BE5"/>
    <w:rPr>
      <w:rFonts w:asciiTheme="majorHAnsi" w:eastAsiaTheme="majorEastAsia" w:hAnsiTheme="majorHAnsi" w:cstheme="majorBidi"/>
      <w:i/>
      <w:iCs/>
      <w:color w:val="243F60" w:themeColor="accent1" w:themeShade="7F"/>
      <w:sz w:val="18"/>
      <w:szCs w:val="20"/>
    </w:rPr>
  </w:style>
  <w:style w:type="character" w:customStyle="1" w:styleId="Titre8Car">
    <w:name w:val="Titre 8 Car"/>
    <w:basedOn w:val="Policepardfaut"/>
    <w:link w:val="Titre8"/>
    <w:uiPriority w:val="9"/>
    <w:semiHidden/>
    <w:rsid w:val="00713BE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13BE5"/>
    <w:rPr>
      <w:rFonts w:asciiTheme="majorHAnsi" w:eastAsiaTheme="majorEastAsia" w:hAnsiTheme="majorHAnsi" w:cstheme="majorBidi"/>
      <w:i/>
      <w:iCs/>
      <w:color w:val="272727" w:themeColor="text1" w:themeTint="D8"/>
      <w:sz w:val="21"/>
      <w:szCs w:val="21"/>
    </w:rPr>
  </w:style>
  <w:style w:type="paragraph" w:customStyle="1" w:styleId="Footnote">
    <w:name w:val="Footnote"/>
    <w:basedOn w:val="Notedebasdepage"/>
    <w:rsid w:val="00824EFB"/>
    <w:rPr>
      <w:szCs w:val="16"/>
      <w:lang w:val="en-GB"/>
    </w:rPr>
  </w:style>
  <w:style w:type="paragraph" w:customStyle="1" w:styleId="Bullet">
    <w:name w:val="Bullet"/>
    <w:basedOn w:val="TEXTE"/>
    <w:link w:val="BulletChar"/>
    <w:qFormat/>
    <w:rsid w:val="00844048"/>
    <w:pPr>
      <w:numPr>
        <w:ilvl w:val="1"/>
        <w:numId w:val="6"/>
      </w:numPr>
      <w:spacing w:after="60"/>
    </w:pPr>
    <w:rPr>
      <w:lang w:val="en-GB"/>
    </w:rPr>
  </w:style>
  <w:style w:type="character" w:customStyle="1" w:styleId="BulletChar">
    <w:name w:val="Bullet Char"/>
    <w:basedOn w:val="TEXTECar"/>
    <w:link w:val="Bullet"/>
    <w:rsid w:val="00844048"/>
    <w:rPr>
      <w:rFonts w:ascii="Verdana" w:eastAsia="Cambria" w:hAnsi="Verdana" w:cs="Times New Roman"/>
      <w:sz w:val="18"/>
      <w:szCs w:val="18"/>
      <w:lang w:val="en-GB"/>
    </w:rPr>
  </w:style>
  <w:style w:type="paragraph" w:customStyle="1" w:styleId="1Aufzhlung">
    <w:name w:val="1 Aufzählung"/>
    <w:basedOn w:val="Normal"/>
    <w:uiPriority w:val="99"/>
    <w:rsid w:val="00A631B9"/>
    <w:pPr>
      <w:numPr>
        <w:numId w:val="13"/>
      </w:numPr>
      <w:suppressAutoHyphens w:val="0"/>
      <w:autoSpaceDN/>
      <w:spacing w:before="120" w:after="120" w:line="280" w:lineRule="atLeast"/>
      <w:ind w:left="714" w:hanging="357"/>
      <w:jc w:val="left"/>
      <w:textAlignment w:val="auto"/>
    </w:pPr>
    <w:rPr>
      <w:rFonts w:ascii="Arial" w:hAnsi="Arial" w:cs="Calibri"/>
      <w:sz w:val="22"/>
      <w:szCs w:val="32"/>
      <w:lang w:val="en-GB" w:eastAsia="de-DE"/>
    </w:rPr>
  </w:style>
  <w:style w:type="paragraph" w:styleId="Lgende">
    <w:name w:val="caption"/>
    <w:basedOn w:val="Normal"/>
    <w:next w:val="Normal"/>
    <w:uiPriority w:val="35"/>
    <w:unhideWhenUsed/>
    <w:qFormat/>
    <w:rsid w:val="00C2746E"/>
    <w:pPr>
      <w:suppressAutoHyphens w:val="0"/>
      <w:autoSpaceDN/>
      <w:spacing w:after="200"/>
      <w:ind w:left="0"/>
      <w:jc w:val="left"/>
      <w:textAlignment w:val="auto"/>
    </w:pPr>
    <w:rPr>
      <w:rFonts w:eastAsiaTheme="minorHAnsi" w:cstheme="minorBidi"/>
      <w:b/>
      <w:i/>
      <w:iCs/>
      <w:szCs w:val="18"/>
      <w:lang w:val="en-GB"/>
    </w:rPr>
  </w:style>
  <w:style w:type="paragraph" w:customStyle="1" w:styleId="Text1">
    <w:name w:val="Text 1"/>
    <w:basedOn w:val="Normal"/>
    <w:link w:val="Text1Char"/>
    <w:rsid w:val="00CC1B34"/>
    <w:pPr>
      <w:suppressAutoHyphens w:val="0"/>
      <w:autoSpaceDN/>
      <w:spacing w:before="120" w:after="120"/>
      <w:ind w:left="0"/>
      <w:textAlignment w:val="auto"/>
    </w:pPr>
    <w:rPr>
      <w:snapToGrid w:val="0"/>
      <w:sz w:val="20"/>
      <w:lang w:val="en-GB"/>
    </w:rPr>
  </w:style>
  <w:style w:type="character" w:customStyle="1" w:styleId="Text1Char">
    <w:name w:val="Text 1 Char"/>
    <w:basedOn w:val="Policepardfaut"/>
    <w:link w:val="Text1"/>
    <w:rsid w:val="00CC1B34"/>
    <w:rPr>
      <w:rFonts w:ascii="Verdana" w:eastAsia="Times New Roman" w:hAnsi="Verdana"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8940">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780760270">
      <w:bodyDiv w:val="1"/>
      <w:marLeft w:val="0"/>
      <w:marRight w:val="0"/>
      <w:marTop w:val="0"/>
      <w:marBottom w:val="0"/>
      <w:divBdr>
        <w:top w:val="none" w:sz="0" w:space="0" w:color="auto"/>
        <w:left w:val="none" w:sz="0" w:space="0" w:color="auto"/>
        <w:bottom w:val="none" w:sz="0" w:space="0" w:color="auto"/>
        <w:right w:val="none" w:sz="0" w:space="0" w:color="auto"/>
      </w:divBdr>
    </w:div>
    <w:div w:id="899051767">
      <w:bodyDiv w:val="1"/>
      <w:marLeft w:val="0"/>
      <w:marRight w:val="0"/>
      <w:marTop w:val="0"/>
      <w:marBottom w:val="0"/>
      <w:divBdr>
        <w:top w:val="none" w:sz="0" w:space="0" w:color="auto"/>
        <w:left w:val="none" w:sz="0" w:space="0" w:color="auto"/>
        <w:bottom w:val="none" w:sz="0" w:space="0" w:color="auto"/>
        <w:right w:val="none" w:sz="0" w:space="0" w:color="auto"/>
      </w:divBdr>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101922460">
      <w:bodyDiv w:val="1"/>
      <w:marLeft w:val="0"/>
      <w:marRight w:val="0"/>
      <w:marTop w:val="0"/>
      <w:marBottom w:val="0"/>
      <w:divBdr>
        <w:top w:val="none" w:sz="0" w:space="0" w:color="auto"/>
        <w:left w:val="none" w:sz="0" w:space="0" w:color="auto"/>
        <w:bottom w:val="none" w:sz="0" w:space="0" w:color="auto"/>
        <w:right w:val="none" w:sz="0" w:space="0" w:color="auto"/>
      </w:divBdr>
    </w:div>
    <w:div w:id="1505625446">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s.europa.eu/headquarters/headquarters-homepage/area/geo_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partner-countr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ocieux.eu"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afb4a6-0778-4c5c-bba4-6140bcadfe7d">
      <UserInfo>
        <DisplayName>Toure Hadiatou</DisplayName>
        <AccountId>986</AccountId>
        <AccountType/>
      </UserInfo>
      <UserInfo>
        <DisplayName>Daniel Garcia Emilie</DisplayName>
        <AccountId>434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F413-59CD-4E95-BBBA-635CB3480FC6}">
  <ds:schemaRefs>
    <ds:schemaRef ds:uri="http://schemas.microsoft.com/sharepoint/v3/contenttype/forms"/>
  </ds:schemaRefs>
</ds:datastoreItem>
</file>

<file path=customXml/itemProps2.xml><?xml version="1.0" encoding="utf-8"?>
<ds:datastoreItem xmlns:ds="http://schemas.openxmlformats.org/officeDocument/2006/customXml" ds:itemID="{F4B9727A-CA17-44D6-A6F3-2074EAA1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BA513-B16E-4A8A-9DE8-ECE061BA826F}">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26528c1c-c2ac-46fa-a0a1-8b6efa746e8f"/>
    <ds:schemaRef ds:uri="a7afb4a6-0778-4c5c-bba4-6140bcadfe7d"/>
    <ds:schemaRef ds:uri="http://purl.org/dc/elements/1.1/"/>
  </ds:schemaRefs>
</ds:datastoreItem>
</file>

<file path=customXml/itemProps4.xml><?xml version="1.0" encoding="utf-8"?>
<ds:datastoreItem xmlns:ds="http://schemas.openxmlformats.org/officeDocument/2006/customXml" ds:itemID="{DC143C7F-0DF4-4B50-A1FE-9524982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14680</Characters>
  <Application>Microsoft Office Word</Application>
  <DocSecurity>0</DocSecurity>
  <Lines>122</Lines>
  <Paragraphs>34</Paragraphs>
  <ScaleCrop>false</ScaleCrop>
  <Company>GVG</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spfacility</dc:creator>
  <cp:lastModifiedBy>Sanchez Lopez Sergio</cp:lastModifiedBy>
  <cp:revision>34</cp:revision>
  <cp:lastPrinted>2016-08-08T11:26:00Z</cp:lastPrinted>
  <dcterms:created xsi:type="dcterms:W3CDTF">2020-05-20T12:34:00Z</dcterms:created>
  <dcterms:modified xsi:type="dcterms:W3CDTF">2021-06-07T14:40:00Z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